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4913" w14:textId="77777777" w:rsidR="009D750B" w:rsidRDefault="009D750B" w:rsidP="009D750B">
      <w:pPr>
        <w:widowControl w:val="0"/>
        <w:autoSpaceDE w:val="0"/>
        <w:autoSpaceDN w:val="0"/>
        <w:adjustRightInd w:val="0"/>
        <w:jc w:val="center"/>
        <w:rPr>
          <w:bCs/>
          <w:sz w:val="48"/>
          <w:szCs w:val="48"/>
          <w:lang w:val="en-US"/>
        </w:rPr>
      </w:pPr>
      <w:r>
        <w:rPr>
          <w:bCs/>
          <w:sz w:val="48"/>
          <w:szCs w:val="48"/>
          <w:lang w:val="en-US"/>
        </w:rPr>
        <w:t>Wiggenhall St Mary Magdalen</w:t>
      </w:r>
      <w:r>
        <w:rPr>
          <w:sz w:val="48"/>
          <w:szCs w:val="48"/>
          <w:lang w:val="en-US"/>
        </w:rPr>
        <w:t xml:space="preserve"> </w:t>
      </w:r>
      <w:r>
        <w:rPr>
          <w:bCs/>
          <w:sz w:val="48"/>
          <w:szCs w:val="48"/>
          <w:lang w:val="en-US"/>
        </w:rPr>
        <w:t>Parish Council</w:t>
      </w:r>
    </w:p>
    <w:p w14:paraId="6BBB19FE" w14:textId="77777777" w:rsidR="009D750B" w:rsidRDefault="009D750B" w:rsidP="009D750B">
      <w:pPr>
        <w:widowControl w:val="0"/>
        <w:autoSpaceDE w:val="0"/>
        <w:autoSpaceDN w:val="0"/>
        <w:adjustRightInd w:val="0"/>
        <w:jc w:val="center"/>
        <w:rPr>
          <w:bCs/>
          <w:sz w:val="23"/>
          <w:szCs w:val="23"/>
          <w:lang w:val="en-US"/>
        </w:rPr>
      </w:pPr>
    </w:p>
    <w:p w14:paraId="03E1190B" w14:textId="00ABD8E2" w:rsidR="009D750B" w:rsidRDefault="009D750B" w:rsidP="009D750B">
      <w:pPr>
        <w:widowControl w:val="0"/>
        <w:autoSpaceDE w:val="0"/>
        <w:autoSpaceDN w:val="0"/>
        <w:adjustRightInd w:val="0"/>
        <w:jc w:val="center"/>
        <w:rPr>
          <w:sz w:val="23"/>
          <w:szCs w:val="23"/>
        </w:rPr>
      </w:pPr>
      <w:r>
        <w:rPr>
          <w:bCs/>
          <w:sz w:val="23"/>
          <w:szCs w:val="23"/>
          <w:lang w:val="en-US"/>
        </w:rPr>
        <w:t xml:space="preserve">I hereby give you notice that the Annual Meeting of the above named Parish Council will be held at Wiggenhall St Mary Magdalen Village Hall on 10 May 2018 at 7.30 pm.  </w:t>
      </w:r>
      <w:r>
        <w:rPr>
          <w:sz w:val="23"/>
          <w:szCs w:val="23"/>
          <w:lang w:val="en-US"/>
        </w:rPr>
        <w:t xml:space="preserve">All members of the Council are hereby summoned to attend for the purpose of considering and resolving upon the business to be transacted at the Meeting as set out hereunder.  </w:t>
      </w:r>
      <w:r>
        <w:rPr>
          <w:sz w:val="23"/>
          <w:szCs w:val="23"/>
        </w:rPr>
        <w:t>The meeting will be open to the public unless the Council otherwise direct.</w:t>
      </w:r>
    </w:p>
    <w:p w14:paraId="5BAC0741" w14:textId="77777777" w:rsidR="00261FE6" w:rsidRDefault="00261FE6" w:rsidP="009D750B">
      <w:pPr>
        <w:widowControl w:val="0"/>
        <w:autoSpaceDE w:val="0"/>
        <w:autoSpaceDN w:val="0"/>
        <w:adjustRightInd w:val="0"/>
        <w:jc w:val="center"/>
        <w:rPr>
          <w:sz w:val="23"/>
          <w:szCs w:val="23"/>
        </w:rPr>
      </w:pPr>
    </w:p>
    <w:p w14:paraId="6D8A6088" w14:textId="787B217D" w:rsidR="009D750B" w:rsidRDefault="009D750B" w:rsidP="009D750B">
      <w:pPr>
        <w:pStyle w:val="BodyText"/>
        <w:rPr>
          <w:sz w:val="20"/>
        </w:rPr>
      </w:pPr>
      <w:r>
        <w:rPr>
          <w:sz w:val="20"/>
        </w:rPr>
        <w:t>10 minutes will be allowed during the meeting for members of the public to raise points of concern on agenda items.</w:t>
      </w:r>
    </w:p>
    <w:p w14:paraId="26C0C13C" w14:textId="77777777" w:rsidR="00261FE6" w:rsidRDefault="00261FE6" w:rsidP="009D750B">
      <w:pPr>
        <w:pStyle w:val="BodyText"/>
        <w:rPr>
          <w:sz w:val="20"/>
        </w:rPr>
      </w:pPr>
    </w:p>
    <w:p w14:paraId="3532AF37" w14:textId="4BC1D8E9" w:rsidR="009D750B" w:rsidRPr="00261FE6" w:rsidRDefault="004271D4" w:rsidP="009D750B">
      <w:pPr>
        <w:keepNext/>
        <w:widowControl w:val="0"/>
        <w:tabs>
          <w:tab w:val="left" w:pos="720"/>
        </w:tabs>
        <w:autoSpaceDE w:val="0"/>
        <w:autoSpaceDN w:val="0"/>
        <w:adjustRightInd w:val="0"/>
        <w:jc w:val="center"/>
        <w:rPr>
          <w:b/>
          <w:bCs/>
          <w:sz w:val="32"/>
          <w:szCs w:val="32"/>
        </w:rPr>
      </w:pPr>
      <w:r w:rsidRPr="00261FE6">
        <w:rPr>
          <w:b/>
          <w:bCs/>
          <w:sz w:val="32"/>
          <w:szCs w:val="32"/>
        </w:rPr>
        <w:t>Agenda</w:t>
      </w:r>
    </w:p>
    <w:p w14:paraId="66AB52BC" w14:textId="77777777" w:rsidR="00261FE6" w:rsidRDefault="00261FE6" w:rsidP="00320372">
      <w:pPr>
        <w:keepNext/>
        <w:widowControl w:val="0"/>
        <w:tabs>
          <w:tab w:val="left" w:pos="720"/>
        </w:tabs>
        <w:autoSpaceDE w:val="0"/>
        <w:autoSpaceDN w:val="0"/>
        <w:adjustRightInd w:val="0"/>
        <w:ind w:left="1560" w:hanging="1560"/>
        <w:jc w:val="center"/>
        <w:rPr>
          <w:b/>
          <w:bCs/>
          <w:sz w:val="23"/>
          <w:szCs w:val="23"/>
        </w:rPr>
      </w:pPr>
    </w:p>
    <w:p w14:paraId="37ED7241" w14:textId="77777777" w:rsidR="00261FE6" w:rsidRPr="007B26FE" w:rsidRDefault="009D750B" w:rsidP="009D750B">
      <w:pPr>
        <w:numPr>
          <w:ilvl w:val="0"/>
          <w:numId w:val="1"/>
        </w:numPr>
        <w:tabs>
          <w:tab w:val="left" w:pos="567"/>
        </w:tabs>
        <w:spacing w:line="276" w:lineRule="auto"/>
        <w:ind w:right="-421" w:hanging="153"/>
        <w:rPr>
          <w:b/>
          <w:bCs/>
          <w:sz w:val="23"/>
          <w:szCs w:val="23"/>
        </w:rPr>
      </w:pPr>
      <w:r w:rsidRPr="007B26FE">
        <w:rPr>
          <w:b/>
          <w:bCs/>
          <w:sz w:val="23"/>
          <w:szCs w:val="23"/>
        </w:rPr>
        <w:t xml:space="preserve">Elect </w:t>
      </w:r>
    </w:p>
    <w:p w14:paraId="4404AD13" w14:textId="77777777" w:rsidR="00261FE6" w:rsidRDefault="00261FE6" w:rsidP="007B26FE">
      <w:pPr>
        <w:spacing w:line="276" w:lineRule="auto"/>
        <w:ind w:left="1276" w:right="-421" w:hanging="709"/>
        <w:rPr>
          <w:bCs/>
          <w:sz w:val="23"/>
          <w:szCs w:val="23"/>
        </w:rPr>
      </w:pPr>
      <w:r>
        <w:rPr>
          <w:bCs/>
          <w:sz w:val="23"/>
          <w:szCs w:val="23"/>
        </w:rPr>
        <w:t>a</w:t>
      </w:r>
      <w:r>
        <w:rPr>
          <w:bCs/>
          <w:sz w:val="23"/>
          <w:szCs w:val="23"/>
        </w:rPr>
        <w:tab/>
      </w:r>
      <w:r w:rsidR="009D750B">
        <w:rPr>
          <w:bCs/>
          <w:sz w:val="23"/>
          <w:szCs w:val="23"/>
        </w:rPr>
        <w:t xml:space="preserve">Chairman </w:t>
      </w:r>
    </w:p>
    <w:p w14:paraId="7478A652" w14:textId="332F23E0" w:rsidR="009D750B" w:rsidRDefault="00261FE6" w:rsidP="007B26FE">
      <w:pPr>
        <w:spacing w:line="276" w:lineRule="auto"/>
        <w:ind w:left="1276" w:right="-421" w:hanging="709"/>
        <w:rPr>
          <w:bCs/>
          <w:sz w:val="23"/>
          <w:szCs w:val="23"/>
        </w:rPr>
      </w:pPr>
      <w:r>
        <w:rPr>
          <w:bCs/>
          <w:sz w:val="23"/>
          <w:szCs w:val="23"/>
        </w:rPr>
        <w:t>b</w:t>
      </w:r>
      <w:r>
        <w:rPr>
          <w:bCs/>
          <w:sz w:val="23"/>
          <w:szCs w:val="23"/>
        </w:rPr>
        <w:tab/>
      </w:r>
      <w:r w:rsidR="009D750B">
        <w:rPr>
          <w:bCs/>
          <w:sz w:val="23"/>
          <w:szCs w:val="23"/>
        </w:rPr>
        <w:t>Vice Chairman</w:t>
      </w:r>
    </w:p>
    <w:p w14:paraId="539193B8" w14:textId="77777777" w:rsidR="009D750B" w:rsidRDefault="009D750B" w:rsidP="009D750B">
      <w:pPr>
        <w:numPr>
          <w:ilvl w:val="0"/>
          <w:numId w:val="1"/>
        </w:numPr>
        <w:tabs>
          <w:tab w:val="left" w:pos="567"/>
        </w:tabs>
        <w:spacing w:line="276" w:lineRule="auto"/>
        <w:ind w:right="-421" w:hanging="153"/>
        <w:rPr>
          <w:bCs/>
          <w:sz w:val="23"/>
          <w:szCs w:val="23"/>
        </w:rPr>
      </w:pPr>
      <w:r>
        <w:rPr>
          <w:bCs/>
          <w:sz w:val="23"/>
          <w:szCs w:val="23"/>
        </w:rPr>
        <w:t xml:space="preserve">Receive </w:t>
      </w:r>
      <w:r>
        <w:rPr>
          <w:b/>
          <w:bCs/>
          <w:sz w:val="23"/>
          <w:szCs w:val="23"/>
        </w:rPr>
        <w:t>apologies</w:t>
      </w:r>
      <w:r>
        <w:rPr>
          <w:bCs/>
          <w:sz w:val="23"/>
          <w:szCs w:val="23"/>
        </w:rPr>
        <w:t xml:space="preserve"> for absence </w:t>
      </w:r>
    </w:p>
    <w:p w14:paraId="12DCE478" w14:textId="77777777" w:rsidR="009D750B" w:rsidRDefault="009D750B" w:rsidP="009D750B">
      <w:pPr>
        <w:numPr>
          <w:ilvl w:val="0"/>
          <w:numId w:val="1"/>
        </w:numPr>
        <w:spacing w:line="276" w:lineRule="auto"/>
        <w:ind w:right="-421" w:hanging="153"/>
        <w:rPr>
          <w:sz w:val="23"/>
          <w:szCs w:val="23"/>
        </w:rPr>
      </w:pPr>
      <w:r>
        <w:rPr>
          <w:sz w:val="23"/>
          <w:szCs w:val="23"/>
        </w:rPr>
        <w:t xml:space="preserve">Confirm as a correct record the </w:t>
      </w:r>
      <w:r>
        <w:rPr>
          <w:b/>
          <w:sz w:val="23"/>
          <w:szCs w:val="23"/>
        </w:rPr>
        <w:t>minutes of the meetings</w:t>
      </w:r>
      <w:r>
        <w:rPr>
          <w:sz w:val="23"/>
          <w:szCs w:val="23"/>
        </w:rPr>
        <w:t xml:space="preserve"> of the Council held </w:t>
      </w:r>
    </w:p>
    <w:p w14:paraId="3F359547" w14:textId="481EA0EF" w:rsidR="009D750B" w:rsidRDefault="009D750B" w:rsidP="009D750B">
      <w:pPr>
        <w:spacing w:line="276" w:lineRule="auto"/>
        <w:ind w:left="1429" w:right="-421" w:firstLine="11"/>
        <w:rPr>
          <w:sz w:val="23"/>
          <w:szCs w:val="23"/>
        </w:rPr>
      </w:pPr>
      <w:r>
        <w:rPr>
          <w:sz w:val="23"/>
          <w:szCs w:val="23"/>
        </w:rPr>
        <w:t xml:space="preserve">12 </w:t>
      </w:r>
      <w:r w:rsidR="005F0F22">
        <w:rPr>
          <w:sz w:val="23"/>
          <w:szCs w:val="23"/>
        </w:rPr>
        <w:t xml:space="preserve">and 19 </w:t>
      </w:r>
      <w:r w:rsidR="00A54FF3">
        <w:rPr>
          <w:sz w:val="23"/>
          <w:szCs w:val="23"/>
        </w:rPr>
        <w:t>April.</w:t>
      </w:r>
      <w:r>
        <w:rPr>
          <w:sz w:val="23"/>
          <w:szCs w:val="23"/>
        </w:rPr>
        <w:t xml:space="preserve">  Draft minutes previously circulated</w:t>
      </w:r>
    </w:p>
    <w:p w14:paraId="05AC9BCA" w14:textId="77777777" w:rsidR="009D750B" w:rsidRDefault="009D750B" w:rsidP="009D750B">
      <w:pPr>
        <w:numPr>
          <w:ilvl w:val="0"/>
          <w:numId w:val="1"/>
        </w:numPr>
        <w:spacing w:line="276" w:lineRule="auto"/>
        <w:ind w:left="567" w:right="-421" w:firstLine="0"/>
        <w:rPr>
          <w:bCs/>
          <w:sz w:val="23"/>
          <w:szCs w:val="23"/>
        </w:rPr>
      </w:pPr>
      <w:r>
        <w:rPr>
          <w:bCs/>
          <w:sz w:val="23"/>
          <w:szCs w:val="23"/>
        </w:rPr>
        <w:t xml:space="preserve">Accept </w:t>
      </w:r>
      <w:r>
        <w:rPr>
          <w:b/>
          <w:bCs/>
          <w:sz w:val="23"/>
          <w:szCs w:val="23"/>
        </w:rPr>
        <w:t>declarations of interest and dispensation requests</w:t>
      </w:r>
      <w:r>
        <w:rPr>
          <w:bCs/>
          <w:sz w:val="23"/>
          <w:szCs w:val="23"/>
        </w:rPr>
        <w:t xml:space="preserve"> on agenda items</w:t>
      </w:r>
    </w:p>
    <w:p w14:paraId="49E14370" w14:textId="77777777" w:rsidR="009D750B" w:rsidRDefault="009D750B" w:rsidP="009D750B">
      <w:pPr>
        <w:numPr>
          <w:ilvl w:val="0"/>
          <w:numId w:val="1"/>
        </w:numPr>
        <w:spacing w:line="276" w:lineRule="auto"/>
        <w:ind w:left="567" w:right="-421" w:firstLine="0"/>
        <w:rPr>
          <w:sz w:val="23"/>
          <w:szCs w:val="23"/>
          <w:lang w:val="en-US"/>
        </w:rPr>
      </w:pPr>
      <w:r>
        <w:rPr>
          <w:bCs/>
          <w:sz w:val="23"/>
          <w:szCs w:val="23"/>
          <w:lang w:val="en-US"/>
        </w:rPr>
        <w:t xml:space="preserve">Agree meeting be adjourned for </w:t>
      </w:r>
      <w:r>
        <w:rPr>
          <w:b/>
          <w:bCs/>
          <w:sz w:val="23"/>
          <w:szCs w:val="23"/>
          <w:lang w:val="en-US"/>
        </w:rPr>
        <w:t>public speaking</w:t>
      </w:r>
    </w:p>
    <w:p w14:paraId="61E4FC39" w14:textId="77777777" w:rsidR="009D750B" w:rsidRDefault="009D750B" w:rsidP="009D750B">
      <w:pPr>
        <w:numPr>
          <w:ilvl w:val="0"/>
          <w:numId w:val="1"/>
        </w:numPr>
        <w:spacing w:line="276" w:lineRule="auto"/>
        <w:ind w:left="567" w:right="-421" w:firstLine="0"/>
        <w:rPr>
          <w:sz w:val="23"/>
          <w:szCs w:val="23"/>
          <w:lang w:val="en-US"/>
        </w:rPr>
      </w:pPr>
      <w:r>
        <w:rPr>
          <w:sz w:val="23"/>
          <w:szCs w:val="23"/>
          <w:lang w:val="en-US"/>
        </w:rPr>
        <w:t xml:space="preserve">Consider applications for </w:t>
      </w:r>
      <w:r>
        <w:rPr>
          <w:b/>
          <w:sz w:val="23"/>
          <w:szCs w:val="23"/>
          <w:lang w:val="en-US"/>
        </w:rPr>
        <w:t>co-option</w:t>
      </w:r>
      <w:r>
        <w:rPr>
          <w:sz w:val="23"/>
          <w:szCs w:val="23"/>
          <w:lang w:val="en-US"/>
        </w:rPr>
        <w:t xml:space="preserve"> to Parish Council</w:t>
      </w:r>
    </w:p>
    <w:p w14:paraId="28ACFD10" w14:textId="77777777" w:rsidR="009D750B" w:rsidRDefault="009D750B" w:rsidP="009D750B">
      <w:pPr>
        <w:numPr>
          <w:ilvl w:val="0"/>
          <w:numId w:val="1"/>
        </w:numPr>
        <w:spacing w:line="276" w:lineRule="auto"/>
        <w:ind w:left="567" w:right="-421" w:firstLine="0"/>
        <w:rPr>
          <w:sz w:val="23"/>
          <w:szCs w:val="23"/>
          <w:lang w:val="en-US"/>
        </w:rPr>
      </w:pPr>
      <w:r>
        <w:rPr>
          <w:b/>
          <w:bCs/>
          <w:sz w:val="23"/>
          <w:szCs w:val="23"/>
        </w:rPr>
        <w:t>Matters arising</w:t>
      </w:r>
      <w:r>
        <w:rPr>
          <w:bCs/>
          <w:sz w:val="23"/>
          <w:szCs w:val="23"/>
        </w:rPr>
        <w:t xml:space="preserve"> not covered elsewhere on the agenda </w:t>
      </w:r>
      <w:r>
        <w:rPr>
          <w:sz w:val="23"/>
          <w:szCs w:val="23"/>
        </w:rPr>
        <w:t>(for information only)</w:t>
      </w:r>
    </w:p>
    <w:p w14:paraId="0F7506F0" w14:textId="77777777" w:rsidR="009D750B" w:rsidRDefault="009D750B" w:rsidP="009D750B">
      <w:pPr>
        <w:numPr>
          <w:ilvl w:val="0"/>
          <w:numId w:val="1"/>
        </w:numPr>
        <w:spacing w:line="276" w:lineRule="auto"/>
        <w:ind w:left="567" w:right="-421" w:firstLine="0"/>
        <w:rPr>
          <w:sz w:val="23"/>
          <w:szCs w:val="23"/>
          <w:lang w:val="en-US"/>
        </w:rPr>
      </w:pPr>
      <w:r>
        <w:rPr>
          <w:b/>
          <w:sz w:val="23"/>
          <w:szCs w:val="23"/>
        </w:rPr>
        <w:t>Correspondence</w:t>
      </w:r>
      <w:r>
        <w:rPr>
          <w:sz w:val="23"/>
          <w:szCs w:val="23"/>
        </w:rPr>
        <w:t xml:space="preserve"> (for information only)</w:t>
      </w:r>
    </w:p>
    <w:p w14:paraId="1797DA8A" w14:textId="77777777" w:rsidR="009D750B" w:rsidRDefault="009D750B" w:rsidP="009D750B">
      <w:pPr>
        <w:numPr>
          <w:ilvl w:val="0"/>
          <w:numId w:val="1"/>
        </w:numPr>
        <w:spacing w:line="276" w:lineRule="auto"/>
        <w:ind w:left="567" w:right="-421" w:firstLine="0"/>
        <w:rPr>
          <w:sz w:val="23"/>
          <w:szCs w:val="23"/>
          <w:lang w:val="en-US"/>
        </w:rPr>
      </w:pPr>
      <w:r>
        <w:rPr>
          <w:b/>
          <w:sz w:val="23"/>
          <w:szCs w:val="23"/>
        </w:rPr>
        <w:t>Appoint Representatives and working party groups</w:t>
      </w:r>
    </w:p>
    <w:p w14:paraId="37A7A033" w14:textId="77777777" w:rsidR="009D750B" w:rsidRDefault="009D750B" w:rsidP="00320372">
      <w:pPr>
        <w:numPr>
          <w:ilvl w:val="0"/>
          <w:numId w:val="1"/>
        </w:numPr>
        <w:spacing w:line="276" w:lineRule="auto"/>
        <w:ind w:left="1418" w:right="-421" w:hanging="851"/>
        <w:rPr>
          <w:b/>
          <w:sz w:val="23"/>
          <w:szCs w:val="23"/>
          <w:lang w:val="en-US"/>
        </w:rPr>
      </w:pPr>
      <w:r>
        <w:rPr>
          <w:b/>
          <w:sz w:val="23"/>
          <w:szCs w:val="23"/>
          <w:lang w:val="en-US"/>
        </w:rPr>
        <w:t>Highways</w:t>
      </w:r>
    </w:p>
    <w:p w14:paraId="34B9839E" w14:textId="32AE6159" w:rsidR="009D750B" w:rsidRDefault="009D750B" w:rsidP="009D750B">
      <w:pPr>
        <w:tabs>
          <w:tab w:val="left" w:pos="1276"/>
        </w:tabs>
        <w:spacing w:line="276" w:lineRule="auto"/>
        <w:ind w:left="567" w:right="-421"/>
        <w:rPr>
          <w:sz w:val="23"/>
          <w:szCs w:val="23"/>
        </w:rPr>
      </w:pPr>
      <w:r>
        <w:rPr>
          <w:sz w:val="23"/>
          <w:szCs w:val="23"/>
          <w:lang w:val="en-US"/>
        </w:rPr>
        <w:t>a</w:t>
      </w:r>
      <w:r>
        <w:rPr>
          <w:sz w:val="23"/>
          <w:szCs w:val="23"/>
          <w:lang w:val="en-US"/>
        </w:rPr>
        <w:tab/>
      </w:r>
      <w:r>
        <w:rPr>
          <w:sz w:val="23"/>
          <w:szCs w:val="23"/>
        </w:rPr>
        <w:t>Receive reports of highways issues including lighting and public footpaths</w:t>
      </w:r>
    </w:p>
    <w:p w14:paraId="4BFB1BFD" w14:textId="7C095048" w:rsidR="009D750B" w:rsidRDefault="009D750B" w:rsidP="009D750B">
      <w:pPr>
        <w:tabs>
          <w:tab w:val="left" w:pos="1276"/>
        </w:tabs>
        <w:spacing w:line="276" w:lineRule="auto"/>
        <w:ind w:left="567" w:right="-421"/>
        <w:rPr>
          <w:sz w:val="23"/>
          <w:szCs w:val="23"/>
        </w:rPr>
      </w:pPr>
      <w:r>
        <w:rPr>
          <w:sz w:val="23"/>
          <w:szCs w:val="23"/>
        </w:rPr>
        <w:t>b</w:t>
      </w:r>
      <w:r>
        <w:rPr>
          <w:sz w:val="23"/>
          <w:szCs w:val="23"/>
        </w:rPr>
        <w:tab/>
        <w:t>Decide priorities of footpath resurfacing in village</w:t>
      </w:r>
    </w:p>
    <w:p w14:paraId="0C59D185" w14:textId="5E0AEADB" w:rsidR="00E73402" w:rsidRDefault="00E73402" w:rsidP="009D750B">
      <w:pPr>
        <w:tabs>
          <w:tab w:val="left" w:pos="1276"/>
        </w:tabs>
        <w:spacing w:line="276" w:lineRule="auto"/>
        <w:ind w:left="567" w:right="-421"/>
        <w:rPr>
          <w:sz w:val="23"/>
          <w:szCs w:val="23"/>
        </w:rPr>
      </w:pPr>
      <w:r>
        <w:rPr>
          <w:sz w:val="23"/>
          <w:szCs w:val="23"/>
        </w:rPr>
        <w:t>c</w:t>
      </w:r>
      <w:r>
        <w:rPr>
          <w:sz w:val="23"/>
          <w:szCs w:val="23"/>
        </w:rPr>
        <w:tab/>
        <w:t>Confirm order of SAM2 to take place and how many poles to be ordered</w:t>
      </w:r>
    </w:p>
    <w:p w14:paraId="7B6D9FB5" w14:textId="77777777" w:rsidR="009D750B" w:rsidRDefault="009D750B" w:rsidP="009D750B">
      <w:pPr>
        <w:widowControl w:val="0"/>
        <w:numPr>
          <w:ilvl w:val="0"/>
          <w:numId w:val="1"/>
        </w:numPr>
        <w:autoSpaceDE w:val="0"/>
        <w:autoSpaceDN w:val="0"/>
        <w:adjustRightInd w:val="0"/>
        <w:spacing w:line="276" w:lineRule="auto"/>
        <w:ind w:left="567" w:firstLine="0"/>
        <w:rPr>
          <w:sz w:val="23"/>
          <w:szCs w:val="23"/>
        </w:rPr>
      </w:pPr>
      <w:r>
        <w:rPr>
          <w:sz w:val="23"/>
          <w:szCs w:val="23"/>
        </w:rPr>
        <w:t>Receive</w:t>
      </w:r>
      <w:r>
        <w:rPr>
          <w:b/>
          <w:sz w:val="23"/>
          <w:szCs w:val="23"/>
        </w:rPr>
        <w:t xml:space="preserve"> Reports </w:t>
      </w:r>
      <w:r>
        <w:rPr>
          <w:sz w:val="23"/>
          <w:szCs w:val="23"/>
        </w:rPr>
        <w:t>(for information only)</w:t>
      </w:r>
    </w:p>
    <w:p w14:paraId="3794EB0D" w14:textId="5A10C86A" w:rsidR="009D750B" w:rsidRDefault="009D750B" w:rsidP="009D750B">
      <w:pPr>
        <w:widowControl w:val="0"/>
        <w:numPr>
          <w:ilvl w:val="0"/>
          <w:numId w:val="1"/>
        </w:numPr>
        <w:autoSpaceDE w:val="0"/>
        <w:autoSpaceDN w:val="0"/>
        <w:adjustRightInd w:val="0"/>
        <w:spacing w:line="276" w:lineRule="auto"/>
        <w:ind w:left="1418" w:hanging="851"/>
        <w:rPr>
          <w:b/>
          <w:sz w:val="23"/>
          <w:szCs w:val="23"/>
        </w:rPr>
      </w:pPr>
      <w:r>
        <w:rPr>
          <w:b/>
          <w:sz w:val="23"/>
          <w:szCs w:val="23"/>
        </w:rPr>
        <w:t>Allotments</w:t>
      </w:r>
      <w:r w:rsidR="00A54FF3">
        <w:rPr>
          <w:b/>
          <w:sz w:val="23"/>
          <w:szCs w:val="23"/>
        </w:rPr>
        <w:t>/Paddocks</w:t>
      </w:r>
      <w:bookmarkStart w:id="0" w:name="_GoBack"/>
      <w:bookmarkEnd w:id="0"/>
    </w:p>
    <w:p w14:paraId="670A14C8" w14:textId="77777777" w:rsidR="009D750B" w:rsidRDefault="009D750B" w:rsidP="009D750B">
      <w:pPr>
        <w:widowControl w:val="0"/>
        <w:autoSpaceDE w:val="0"/>
        <w:autoSpaceDN w:val="0"/>
        <w:adjustRightInd w:val="0"/>
        <w:spacing w:line="276" w:lineRule="auto"/>
        <w:ind w:left="1276" w:hanging="709"/>
        <w:rPr>
          <w:sz w:val="23"/>
          <w:szCs w:val="23"/>
        </w:rPr>
      </w:pPr>
      <w:r>
        <w:rPr>
          <w:sz w:val="23"/>
          <w:szCs w:val="23"/>
        </w:rPr>
        <w:t>a</w:t>
      </w:r>
      <w:r>
        <w:rPr>
          <w:sz w:val="23"/>
          <w:szCs w:val="23"/>
        </w:rPr>
        <w:tab/>
        <w:t>Review fees for 2019</w:t>
      </w:r>
    </w:p>
    <w:p w14:paraId="08CC2C4E" w14:textId="77777777" w:rsidR="009D750B" w:rsidRDefault="009D750B" w:rsidP="009D750B">
      <w:pPr>
        <w:widowControl w:val="0"/>
        <w:autoSpaceDE w:val="0"/>
        <w:autoSpaceDN w:val="0"/>
        <w:adjustRightInd w:val="0"/>
        <w:spacing w:line="276" w:lineRule="auto"/>
        <w:ind w:left="1276" w:hanging="709"/>
        <w:rPr>
          <w:sz w:val="23"/>
          <w:szCs w:val="23"/>
        </w:rPr>
      </w:pPr>
      <w:r>
        <w:rPr>
          <w:sz w:val="23"/>
          <w:szCs w:val="23"/>
        </w:rPr>
        <w:t>b</w:t>
      </w:r>
      <w:r>
        <w:rPr>
          <w:sz w:val="23"/>
          <w:szCs w:val="23"/>
        </w:rPr>
        <w:tab/>
        <w:t>Resolve how to improve track to plots 15 and beyond</w:t>
      </w:r>
    </w:p>
    <w:p w14:paraId="087957C6" w14:textId="2A7B90CB" w:rsidR="009D750B" w:rsidRPr="00530C2E" w:rsidRDefault="00C1657B" w:rsidP="00530C2E">
      <w:pPr>
        <w:widowControl w:val="0"/>
        <w:numPr>
          <w:ilvl w:val="0"/>
          <w:numId w:val="1"/>
        </w:numPr>
        <w:autoSpaceDE w:val="0"/>
        <w:autoSpaceDN w:val="0"/>
        <w:adjustRightInd w:val="0"/>
        <w:spacing w:line="276" w:lineRule="auto"/>
        <w:ind w:left="1418" w:hanging="851"/>
        <w:rPr>
          <w:b/>
          <w:sz w:val="23"/>
          <w:szCs w:val="23"/>
        </w:rPr>
      </w:pPr>
      <w:r w:rsidRPr="00530C2E">
        <w:rPr>
          <w:sz w:val="23"/>
          <w:szCs w:val="23"/>
        </w:rPr>
        <w:t>Receive update on</w:t>
      </w:r>
      <w:r>
        <w:rPr>
          <w:b/>
          <w:sz w:val="23"/>
          <w:szCs w:val="23"/>
        </w:rPr>
        <w:t xml:space="preserve"> </w:t>
      </w:r>
      <w:r w:rsidR="009D750B">
        <w:rPr>
          <w:b/>
          <w:sz w:val="23"/>
          <w:szCs w:val="23"/>
        </w:rPr>
        <w:t>Cemetery</w:t>
      </w:r>
      <w:r w:rsidR="00530C2E">
        <w:rPr>
          <w:b/>
          <w:sz w:val="23"/>
          <w:szCs w:val="23"/>
        </w:rPr>
        <w:t xml:space="preserve"> </w:t>
      </w:r>
      <w:r w:rsidR="00530C2E">
        <w:rPr>
          <w:sz w:val="23"/>
          <w:szCs w:val="23"/>
        </w:rPr>
        <w:t>m</w:t>
      </w:r>
      <w:r w:rsidR="00530C2E" w:rsidRPr="00530C2E">
        <w:rPr>
          <w:sz w:val="23"/>
          <w:szCs w:val="23"/>
        </w:rPr>
        <w:t>emorial lintel installation costs</w:t>
      </w:r>
    </w:p>
    <w:p w14:paraId="32290F16" w14:textId="77777777" w:rsidR="009D750B" w:rsidRDefault="009D750B" w:rsidP="009D750B">
      <w:pPr>
        <w:widowControl w:val="0"/>
        <w:numPr>
          <w:ilvl w:val="0"/>
          <w:numId w:val="1"/>
        </w:numPr>
        <w:autoSpaceDE w:val="0"/>
        <w:autoSpaceDN w:val="0"/>
        <w:adjustRightInd w:val="0"/>
        <w:spacing w:line="276" w:lineRule="auto"/>
        <w:ind w:left="1418" w:hanging="851"/>
        <w:rPr>
          <w:b/>
          <w:sz w:val="23"/>
          <w:szCs w:val="23"/>
        </w:rPr>
      </w:pPr>
      <w:r>
        <w:rPr>
          <w:b/>
          <w:sz w:val="23"/>
          <w:szCs w:val="23"/>
        </w:rPr>
        <w:t>GDPR</w:t>
      </w:r>
    </w:p>
    <w:p w14:paraId="6C3495C2" w14:textId="51CC833A" w:rsidR="009D750B" w:rsidRDefault="009D750B" w:rsidP="009D750B">
      <w:pPr>
        <w:widowControl w:val="0"/>
        <w:autoSpaceDE w:val="0"/>
        <w:autoSpaceDN w:val="0"/>
        <w:adjustRightInd w:val="0"/>
        <w:spacing w:line="276" w:lineRule="auto"/>
        <w:ind w:left="1276" w:hanging="709"/>
        <w:rPr>
          <w:sz w:val="23"/>
          <w:szCs w:val="23"/>
        </w:rPr>
      </w:pPr>
      <w:r>
        <w:rPr>
          <w:sz w:val="23"/>
          <w:szCs w:val="23"/>
        </w:rPr>
        <w:t>a</w:t>
      </w:r>
      <w:r>
        <w:rPr>
          <w:sz w:val="23"/>
          <w:szCs w:val="23"/>
        </w:rPr>
        <w:tab/>
        <w:t>Accept Policies, forms and notices for administration of GDPR</w:t>
      </w:r>
    </w:p>
    <w:p w14:paraId="4C9B5D19" w14:textId="3C9EB4F2" w:rsidR="00234AA3" w:rsidRDefault="00234AA3" w:rsidP="00234AA3">
      <w:pPr>
        <w:widowControl w:val="0"/>
        <w:autoSpaceDE w:val="0"/>
        <w:autoSpaceDN w:val="0"/>
        <w:adjustRightInd w:val="0"/>
        <w:spacing w:line="276" w:lineRule="auto"/>
        <w:ind w:left="1276" w:hanging="425"/>
        <w:rPr>
          <w:sz w:val="23"/>
          <w:szCs w:val="23"/>
        </w:rPr>
      </w:pPr>
      <w:r>
        <w:rPr>
          <w:sz w:val="23"/>
          <w:szCs w:val="23"/>
        </w:rPr>
        <w:t>i</w:t>
      </w:r>
      <w:r>
        <w:rPr>
          <w:sz w:val="23"/>
          <w:szCs w:val="23"/>
        </w:rPr>
        <w:tab/>
      </w:r>
      <w:r w:rsidR="009B65A6">
        <w:rPr>
          <w:sz w:val="23"/>
          <w:szCs w:val="23"/>
        </w:rPr>
        <w:t>Data Audit Schedule</w:t>
      </w:r>
      <w:r>
        <w:rPr>
          <w:sz w:val="23"/>
          <w:szCs w:val="23"/>
        </w:rPr>
        <w:t xml:space="preserve">, </w:t>
      </w:r>
    </w:p>
    <w:p w14:paraId="586876D6" w14:textId="6DB6285E" w:rsidR="00D60CDA" w:rsidRDefault="00234AA3" w:rsidP="00234AA3">
      <w:pPr>
        <w:widowControl w:val="0"/>
        <w:autoSpaceDE w:val="0"/>
        <w:autoSpaceDN w:val="0"/>
        <w:adjustRightInd w:val="0"/>
        <w:spacing w:line="276" w:lineRule="auto"/>
        <w:ind w:left="1276" w:hanging="425"/>
        <w:rPr>
          <w:sz w:val="23"/>
          <w:szCs w:val="23"/>
        </w:rPr>
      </w:pPr>
      <w:r>
        <w:rPr>
          <w:sz w:val="23"/>
          <w:szCs w:val="23"/>
        </w:rPr>
        <w:t>ii</w:t>
      </w:r>
      <w:r>
        <w:rPr>
          <w:sz w:val="23"/>
          <w:szCs w:val="23"/>
        </w:rPr>
        <w:tab/>
      </w:r>
      <w:r w:rsidR="009B65A6">
        <w:rPr>
          <w:sz w:val="23"/>
          <w:szCs w:val="23"/>
        </w:rPr>
        <w:t>Social Media</w:t>
      </w:r>
      <w:r>
        <w:rPr>
          <w:sz w:val="23"/>
          <w:szCs w:val="23"/>
        </w:rPr>
        <w:t>,</w:t>
      </w:r>
      <w:r w:rsidR="009B65A6">
        <w:rPr>
          <w:sz w:val="23"/>
          <w:szCs w:val="23"/>
        </w:rPr>
        <w:t xml:space="preserve"> Removable Media</w:t>
      </w:r>
      <w:r>
        <w:rPr>
          <w:sz w:val="23"/>
          <w:szCs w:val="23"/>
        </w:rPr>
        <w:t xml:space="preserve">, </w:t>
      </w:r>
      <w:r w:rsidR="009B65A6">
        <w:rPr>
          <w:sz w:val="23"/>
          <w:szCs w:val="23"/>
        </w:rPr>
        <w:t>Information Data Protection</w:t>
      </w:r>
      <w:r>
        <w:rPr>
          <w:sz w:val="23"/>
          <w:szCs w:val="23"/>
        </w:rPr>
        <w:t xml:space="preserve"> and </w:t>
      </w:r>
      <w:r w:rsidR="00D60CDA">
        <w:rPr>
          <w:sz w:val="23"/>
          <w:szCs w:val="23"/>
        </w:rPr>
        <w:t>Document Retention and Disposal Polic</w:t>
      </w:r>
      <w:r>
        <w:rPr>
          <w:sz w:val="23"/>
          <w:szCs w:val="23"/>
        </w:rPr>
        <w:t>ies</w:t>
      </w:r>
    </w:p>
    <w:p w14:paraId="7D9999BF" w14:textId="204C8FB6" w:rsidR="00D60CDA" w:rsidRDefault="00234AA3" w:rsidP="00234AA3">
      <w:pPr>
        <w:widowControl w:val="0"/>
        <w:autoSpaceDE w:val="0"/>
        <w:autoSpaceDN w:val="0"/>
        <w:adjustRightInd w:val="0"/>
        <w:spacing w:line="276" w:lineRule="auto"/>
        <w:ind w:left="1276" w:hanging="425"/>
        <w:rPr>
          <w:sz w:val="23"/>
          <w:szCs w:val="23"/>
        </w:rPr>
      </w:pPr>
      <w:r>
        <w:rPr>
          <w:sz w:val="23"/>
          <w:szCs w:val="23"/>
        </w:rPr>
        <w:t>iii</w:t>
      </w:r>
      <w:r>
        <w:rPr>
          <w:sz w:val="23"/>
          <w:szCs w:val="23"/>
        </w:rPr>
        <w:tab/>
        <w:t xml:space="preserve">General </w:t>
      </w:r>
      <w:r w:rsidR="00D60CDA">
        <w:rPr>
          <w:sz w:val="23"/>
          <w:szCs w:val="23"/>
        </w:rPr>
        <w:t>Privacy</w:t>
      </w:r>
      <w:r>
        <w:rPr>
          <w:sz w:val="23"/>
          <w:szCs w:val="23"/>
        </w:rPr>
        <w:t xml:space="preserve">, </w:t>
      </w:r>
      <w:r w:rsidR="00D60CDA">
        <w:rPr>
          <w:sz w:val="23"/>
          <w:szCs w:val="23"/>
        </w:rPr>
        <w:t>New Councillor Privacy</w:t>
      </w:r>
      <w:r>
        <w:rPr>
          <w:sz w:val="23"/>
          <w:szCs w:val="23"/>
        </w:rPr>
        <w:t xml:space="preserve">, </w:t>
      </w:r>
      <w:r w:rsidR="00034AC1">
        <w:rPr>
          <w:sz w:val="23"/>
          <w:szCs w:val="23"/>
        </w:rPr>
        <w:t xml:space="preserve">E-mail </w:t>
      </w:r>
      <w:r w:rsidR="00D60CDA">
        <w:rPr>
          <w:sz w:val="23"/>
          <w:szCs w:val="23"/>
        </w:rPr>
        <w:t>Contact Privacy</w:t>
      </w:r>
      <w:r>
        <w:rPr>
          <w:sz w:val="23"/>
          <w:szCs w:val="23"/>
        </w:rPr>
        <w:t xml:space="preserve"> and </w:t>
      </w:r>
      <w:r w:rsidR="00D60CDA">
        <w:rPr>
          <w:sz w:val="23"/>
          <w:szCs w:val="23"/>
        </w:rPr>
        <w:t>Tenant Privacy Notice</w:t>
      </w:r>
      <w:r>
        <w:rPr>
          <w:sz w:val="23"/>
          <w:szCs w:val="23"/>
        </w:rPr>
        <w:t>s</w:t>
      </w:r>
    </w:p>
    <w:p w14:paraId="0CC01345" w14:textId="77777777" w:rsidR="00622397" w:rsidRDefault="00622397" w:rsidP="00622397">
      <w:pPr>
        <w:widowControl w:val="0"/>
        <w:autoSpaceDE w:val="0"/>
        <w:autoSpaceDN w:val="0"/>
        <w:adjustRightInd w:val="0"/>
        <w:spacing w:line="276" w:lineRule="auto"/>
        <w:ind w:left="1276" w:hanging="425"/>
        <w:rPr>
          <w:sz w:val="23"/>
          <w:szCs w:val="23"/>
        </w:rPr>
      </w:pPr>
      <w:r>
        <w:rPr>
          <w:sz w:val="23"/>
          <w:szCs w:val="23"/>
        </w:rPr>
        <w:t>iv</w:t>
      </w:r>
      <w:r>
        <w:rPr>
          <w:sz w:val="23"/>
          <w:szCs w:val="23"/>
        </w:rPr>
        <w:tab/>
      </w:r>
      <w:r w:rsidR="00D60CDA">
        <w:rPr>
          <w:sz w:val="23"/>
          <w:szCs w:val="23"/>
        </w:rPr>
        <w:t xml:space="preserve">Purchase of Exclusive Right of Burial </w:t>
      </w:r>
      <w:r>
        <w:rPr>
          <w:sz w:val="23"/>
          <w:szCs w:val="23"/>
        </w:rPr>
        <w:t xml:space="preserve">Notice Consent Form and </w:t>
      </w:r>
    </w:p>
    <w:p w14:paraId="19FE4BC6" w14:textId="3741981E" w:rsidR="00150F19" w:rsidRDefault="00622397" w:rsidP="00622397">
      <w:pPr>
        <w:widowControl w:val="0"/>
        <w:autoSpaceDE w:val="0"/>
        <w:autoSpaceDN w:val="0"/>
        <w:adjustRightInd w:val="0"/>
        <w:spacing w:line="276" w:lineRule="auto"/>
        <w:ind w:left="1276" w:hanging="425"/>
        <w:rPr>
          <w:sz w:val="23"/>
          <w:szCs w:val="23"/>
        </w:rPr>
      </w:pPr>
      <w:r>
        <w:rPr>
          <w:sz w:val="23"/>
          <w:szCs w:val="23"/>
        </w:rPr>
        <w:tab/>
      </w:r>
      <w:r w:rsidR="00D60CDA">
        <w:rPr>
          <w:sz w:val="23"/>
          <w:szCs w:val="23"/>
        </w:rPr>
        <w:t>Consent to Hold Contact Information</w:t>
      </w:r>
      <w:r w:rsidR="00111E1A">
        <w:rPr>
          <w:sz w:val="23"/>
          <w:szCs w:val="23"/>
        </w:rPr>
        <w:t xml:space="preserve"> Form</w:t>
      </w:r>
    </w:p>
    <w:p w14:paraId="6A758F89" w14:textId="346A6D93" w:rsidR="00400E60" w:rsidRDefault="00400E60" w:rsidP="00400E60">
      <w:pPr>
        <w:widowControl w:val="0"/>
        <w:autoSpaceDE w:val="0"/>
        <w:autoSpaceDN w:val="0"/>
        <w:adjustRightInd w:val="0"/>
        <w:spacing w:line="276" w:lineRule="auto"/>
        <w:ind w:left="1276" w:hanging="709"/>
        <w:rPr>
          <w:sz w:val="23"/>
          <w:szCs w:val="23"/>
        </w:rPr>
      </w:pPr>
      <w:r>
        <w:rPr>
          <w:sz w:val="23"/>
          <w:szCs w:val="23"/>
        </w:rPr>
        <w:t>b</w:t>
      </w:r>
      <w:r>
        <w:rPr>
          <w:sz w:val="23"/>
          <w:szCs w:val="23"/>
        </w:rPr>
        <w:tab/>
      </w:r>
      <w:r w:rsidR="009648E3">
        <w:rPr>
          <w:sz w:val="23"/>
          <w:szCs w:val="23"/>
        </w:rPr>
        <w:t xml:space="preserve">Appoint DPO </w:t>
      </w:r>
    </w:p>
    <w:p w14:paraId="38621A5B" w14:textId="7D4ED994" w:rsidR="009D750B" w:rsidRPr="00E00AC8" w:rsidRDefault="009D750B" w:rsidP="009D750B">
      <w:pPr>
        <w:widowControl w:val="0"/>
        <w:numPr>
          <w:ilvl w:val="0"/>
          <w:numId w:val="1"/>
        </w:numPr>
        <w:autoSpaceDE w:val="0"/>
        <w:autoSpaceDN w:val="0"/>
        <w:adjustRightInd w:val="0"/>
        <w:spacing w:line="276" w:lineRule="auto"/>
        <w:ind w:left="1418" w:hanging="851"/>
        <w:rPr>
          <w:b/>
          <w:sz w:val="23"/>
          <w:szCs w:val="23"/>
        </w:rPr>
      </w:pPr>
      <w:r>
        <w:rPr>
          <w:b/>
          <w:sz w:val="23"/>
          <w:szCs w:val="23"/>
          <w:lang w:val="en-US"/>
        </w:rPr>
        <w:t>Planning</w:t>
      </w:r>
      <w:bookmarkStart w:id="1" w:name="_Hlk478500297"/>
      <w:r>
        <w:rPr>
          <w:b/>
          <w:sz w:val="23"/>
          <w:szCs w:val="23"/>
          <w:lang w:val="en-US"/>
        </w:rPr>
        <w:t xml:space="preserve"> - </w:t>
      </w:r>
      <w:r>
        <w:rPr>
          <w:sz w:val="23"/>
          <w:szCs w:val="23"/>
          <w:lang w:val="en-US"/>
        </w:rPr>
        <w:t xml:space="preserve">Consider applications received </w:t>
      </w:r>
      <w:bookmarkStart w:id="2" w:name="_Hlk483649107"/>
      <w:r w:rsidR="00E00AC8">
        <w:rPr>
          <w:sz w:val="23"/>
          <w:szCs w:val="23"/>
          <w:lang w:val="en-US"/>
        </w:rPr>
        <w:t>including</w:t>
      </w:r>
    </w:p>
    <w:p w14:paraId="54FDF7E1" w14:textId="3F621EE8" w:rsidR="00E00AC8" w:rsidRDefault="00E00AC8" w:rsidP="00E00AC8">
      <w:pPr>
        <w:widowControl w:val="0"/>
        <w:autoSpaceDE w:val="0"/>
        <w:autoSpaceDN w:val="0"/>
        <w:adjustRightInd w:val="0"/>
        <w:spacing w:line="276" w:lineRule="auto"/>
        <w:ind w:left="1418"/>
        <w:rPr>
          <w:sz w:val="23"/>
          <w:szCs w:val="23"/>
          <w:lang w:val="en-US"/>
        </w:rPr>
      </w:pPr>
      <w:r w:rsidRPr="00E00AC8">
        <w:rPr>
          <w:sz w:val="23"/>
          <w:szCs w:val="23"/>
          <w:lang w:val="en-US"/>
        </w:rPr>
        <w:t>18/00731/F Extension and balcony at Parsonage Farm House, 96 Stow Road, Magdalen</w:t>
      </w:r>
    </w:p>
    <w:p w14:paraId="32487CC7" w14:textId="4C7E32D8" w:rsidR="00371BF8" w:rsidRDefault="00371BF8" w:rsidP="00E00AC8">
      <w:pPr>
        <w:widowControl w:val="0"/>
        <w:autoSpaceDE w:val="0"/>
        <w:autoSpaceDN w:val="0"/>
        <w:adjustRightInd w:val="0"/>
        <w:spacing w:line="276" w:lineRule="auto"/>
        <w:ind w:left="1418"/>
        <w:rPr>
          <w:sz w:val="23"/>
          <w:szCs w:val="23"/>
        </w:rPr>
      </w:pPr>
    </w:p>
    <w:p w14:paraId="20716CE0" w14:textId="19570BBC" w:rsidR="00371BF8" w:rsidRDefault="00371BF8" w:rsidP="00E00AC8">
      <w:pPr>
        <w:widowControl w:val="0"/>
        <w:autoSpaceDE w:val="0"/>
        <w:autoSpaceDN w:val="0"/>
        <w:adjustRightInd w:val="0"/>
        <w:spacing w:line="276" w:lineRule="auto"/>
        <w:ind w:left="1418"/>
        <w:rPr>
          <w:sz w:val="23"/>
          <w:szCs w:val="23"/>
        </w:rPr>
      </w:pPr>
    </w:p>
    <w:p w14:paraId="3B69F939" w14:textId="7C399D87" w:rsidR="00371BF8" w:rsidRDefault="00371BF8" w:rsidP="00E00AC8">
      <w:pPr>
        <w:widowControl w:val="0"/>
        <w:autoSpaceDE w:val="0"/>
        <w:autoSpaceDN w:val="0"/>
        <w:adjustRightInd w:val="0"/>
        <w:spacing w:line="276" w:lineRule="auto"/>
        <w:ind w:left="1418"/>
        <w:rPr>
          <w:sz w:val="23"/>
          <w:szCs w:val="23"/>
        </w:rPr>
      </w:pPr>
    </w:p>
    <w:p w14:paraId="495D333C" w14:textId="71FA7512" w:rsidR="002F5102" w:rsidRDefault="002F5102" w:rsidP="00E00AC8">
      <w:pPr>
        <w:widowControl w:val="0"/>
        <w:autoSpaceDE w:val="0"/>
        <w:autoSpaceDN w:val="0"/>
        <w:adjustRightInd w:val="0"/>
        <w:spacing w:line="276" w:lineRule="auto"/>
        <w:ind w:left="1418"/>
        <w:rPr>
          <w:sz w:val="23"/>
          <w:szCs w:val="23"/>
        </w:rPr>
      </w:pPr>
    </w:p>
    <w:p w14:paraId="306A171F" w14:textId="77777777" w:rsidR="009648E3" w:rsidRDefault="009648E3" w:rsidP="00E00AC8">
      <w:pPr>
        <w:widowControl w:val="0"/>
        <w:autoSpaceDE w:val="0"/>
        <w:autoSpaceDN w:val="0"/>
        <w:adjustRightInd w:val="0"/>
        <w:spacing w:line="276" w:lineRule="auto"/>
        <w:ind w:left="1418"/>
        <w:rPr>
          <w:sz w:val="23"/>
          <w:szCs w:val="23"/>
        </w:rPr>
      </w:pPr>
    </w:p>
    <w:p w14:paraId="29F39158" w14:textId="77777777" w:rsidR="00371BF8" w:rsidRPr="00E00AC8" w:rsidRDefault="00371BF8" w:rsidP="00E00AC8">
      <w:pPr>
        <w:widowControl w:val="0"/>
        <w:autoSpaceDE w:val="0"/>
        <w:autoSpaceDN w:val="0"/>
        <w:adjustRightInd w:val="0"/>
        <w:spacing w:line="276" w:lineRule="auto"/>
        <w:ind w:left="1418"/>
        <w:rPr>
          <w:sz w:val="23"/>
          <w:szCs w:val="23"/>
        </w:rPr>
      </w:pPr>
    </w:p>
    <w:bookmarkEnd w:id="1"/>
    <w:bookmarkEnd w:id="2"/>
    <w:p w14:paraId="2699D7AC" w14:textId="77777777" w:rsidR="009D750B" w:rsidRDefault="009D750B" w:rsidP="009D750B">
      <w:pPr>
        <w:widowControl w:val="0"/>
        <w:numPr>
          <w:ilvl w:val="0"/>
          <w:numId w:val="1"/>
        </w:numPr>
        <w:autoSpaceDE w:val="0"/>
        <w:autoSpaceDN w:val="0"/>
        <w:adjustRightInd w:val="0"/>
        <w:spacing w:line="276" w:lineRule="auto"/>
        <w:ind w:left="1418" w:hanging="851"/>
        <w:rPr>
          <w:sz w:val="23"/>
          <w:szCs w:val="23"/>
        </w:rPr>
      </w:pPr>
      <w:r>
        <w:rPr>
          <w:b/>
          <w:sz w:val="23"/>
          <w:szCs w:val="23"/>
        </w:rPr>
        <w:lastRenderedPageBreak/>
        <w:t>Finance</w:t>
      </w:r>
    </w:p>
    <w:p w14:paraId="76F3A751" w14:textId="77777777" w:rsidR="009D750B" w:rsidRDefault="009D750B" w:rsidP="009D750B">
      <w:pPr>
        <w:tabs>
          <w:tab w:val="left" w:pos="1276"/>
        </w:tabs>
        <w:spacing w:line="276" w:lineRule="auto"/>
        <w:ind w:left="720" w:right="-421" w:hanging="153"/>
        <w:rPr>
          <w:sz w:val="23"/>
          <w:szCs w:val="23"/>
        </w:rPr>
      </w:pPr>
      <w:bookmarkStart w:id="3" w:name="_Hlk478500483"/>
      <w:r>
        <w:rPr>
          <w:sz w:val="23"/>
          <w:szCs w:val="23"/>
        </w:rPr>
        <w:t xml:space="preserve">a  </w:t>
      </w:r>
      <w:r>
        <w:rPr>
          <w:sz w:val="23"/>
          <w:szCs w:val="23"/>
        </w:rPr>
        <w:tab/>
        <w:t>Resolve to accept monthly accounts to 30 April</w:t>
      </w:r>
    </w:p>
    <w:p w14:paraId="7C66B35A" w14:textId="77777777" w:rsidR="009D750B" w:rsidRDefault="009D750B" w:rsidP="009D750B">
      <w:pPr>
        <w:tabs>
          <w:tab w:val="left" w:pos="1276"/>
        </w:tabs>
        <w:spacing w:line="276" w:lineRule="auto"/>
        <w:ind w:left="720" w:right="-421" w:hanging="153"/>
        <w:rPr>
          <w:sz w:val="23"/>
          <w:szCs w:val="23"/>
        </w:rPr>
      </w:pPr>
      <w:r>
        <w:rPr>
          <w:sz w:val="23"/>
          <w:szCs w:val="23"/>
        </w:rPr>
        <w:t>b</w:t>
      </w:r>
      <w:r>
        <w:rPr>
          <w:sz w:val="23"/>
          <w:szCs w:val="23"/>
        </w:rPr>
        <w:tab/>
      </w:r>
      <w:r>
        <w:rPr>
          <w:sz w:val="23"/>
          <w:szCs w:val="23"/>
        </w:rPr>
        <w:tab/>
        <w:t>Decide which insurance quote to accept for 18-19</w:t>
      </w:r>
    </w:p>
    <w:p w14:paraId="6C1CF607" w14:textId="24ECF5F1" w:rsidR="009D750B" w:rsidRDefault="009D750B" w:rsidP="00C73ED1">
      <w:pPr>
        <w:tabs>
          <w:tab w:val="left" w:pos="1276"/>
        </w:tabs>
        <w:spacing w:line="276" w:lineRule="auto"/>
        <w:ind w:left="720" w:right="-421" w:hanging="153"/>
        <w:rPr>
          <w:sz w:val="23"/>
          <w:szCs w:val="23"/>
        </w:rPr>
      </w:pPr>
      <w:r>
        <w:rPr>
          <w:sz w:val="23"/>
          <w:szCs w:val="23"/>
        </w:rPr>
        <w:t>c</w:t>
      </w:r>
      <w:r>
        <w:rPr>
          <w:sz w:val="23"/>
          <w:szCs w:val="23"/>
        </w:rPr>
        <w:tab/>
      </w:r>
      <w:r>
        <w:rPr>
          <w:sz w:val="23"/>
          <w:szCs w:val="23"/>
        </w:rPr>
        <w:tab/>
        <w:t xml:space="preserve">Resolve to agree cheques to be signed and online payments made  </w:t>
      </w:r>
    </w:p>
    <w:p w14:paraId="2E174CB3" w14:textId="1BB8DC2C" w:rsidR="009D750B" w:rsidRDefault="00C73ED1" w:rsidP="009D750B">
      <w:pPr>
        <w:tabs>
          <w:tab w:val="left" w:pos="1276"/>
          <w:tab w:val="left" w:pos="6408"/>
        </w:tabs>
        <w:spacing w:line="276" w:lineRule="auto"/>
        <w:ind w:left="1276" w:right="-421" w:hanging="709"/>
        <w:rPr>
          <w:sz w:val="23"/>
          <w:szCs w:val="23"/>
        </w:rPr>
      </w:pPr>
      <w:r>
        <w:rPr>
          <w:sz w:val="23"/>
          <w:szCs w:val="23"/>
        </w:rPr>
        <w:t>d</w:t>
      </w:r>
      <w:r w:rsidR="009D750B">
        <w:rPr>
          <w:sz w:val="23"/>
          <w:szCs w:val="23"/>
        </w:rPr>
        <w:tab/>
        <w:t>Receive</w:t>
      </w:r>
      <w:r w:rsidR="00C24AF6">
        <w:rPr>
          <w:sz w:val="23"/>
          <w:szCs w:val="23"/>
        </w:rPr>
        <w:t xml:space="preserve"> </w:t>
      </w:r>
      <w:r w:rsidR="009D750B">
        <w:rPr>
          <w:sz w:val="23"/>
          <w:szCs w:val="23"/>
        </w:rPr>
        <w:t xml:space="preserve">Annual Internal Auditors report for 2017/2018 </w:t>
      </w:r>
    </w:p>
    <w:p w14:paraId="4EE64711" w14:textId="45D0C035" w:rsidR="009D750B" w:rsidRDefault="00C73ED1" w:rsidP="009D750B">
      <w:pPr>
        <w:tabs>
          <w:tab w:val="left" w:pos="1276"/>
          <w:tab w:val="left" w:pos="6408"/>
        </w:tabs>
        <w:spacing w:line="276" w:lineRule="auto"/>
        <w:ind w:left="1276" w:right="-421" w:hanging="709"/>
        <w:rPr>
          <w:sz w:val="23"/>
          <w:szCs w:val="23"/>
        </w:rPr>
      </w:pPr>
      <w:r>
        <w:rPr>
          <w:sz w:val="23"/>
          <w:szCs w:val="23"/>
        </w:rPr>
        <w:t>e</w:t>
      </w:r>
      <w:r w:rsidR="009D750B">
        <w:rPr>
          <w:sz w:val="23"/>
          <w:szCs w:val="23"/>
        </w:rPr>
        <w:tab/>
      </w:r>
      <w:r w:rsidR="004169BB">
        <w:rPr>
          <w:sz w:val="23"/>
          <w:szCs w:val="23"/>
        </w:rPr>
        <w:t>Complete, a</w:t>
      </w:r>
      <w:r w:rsidR="009D750B">
        <w:rPr>
          <w:sz w:val="23"/>
          <w:szCs w:val="23"/>
        </w:rPr>
        <w:t>pprove and sign Section 1, Annual Governance Statement 2017/2018</w:t>
      </w:r>
    </w:p>
    <w:p w14:paraId="7341416C" w14:textId="712E54D6" w:rsidR="009D750B" w:rsidRDefault="00C24AF6" w:rsidP="009D750B">
      <w:pPr>
        <w:tabs>
          <w:tab w:val="left" w:pos="1276"/>
          <w:tab w:val="left" w:pos="6408"/>
        </w:tabs>
        <w:spacing w:line="276" w:lineRule="auto"/>
        <w:ind w:left="1276" w:right="-421" w:hanging="709"/>
        <w:rPr>
          <w:sz w:val="23"/>
          <w:szCs w:val="23"/>
        </w:rPr>
      </w:pPr>
      <w:r>
        <w:rPr>
          <w:sz w:val="23"/>
          <w:szCs w:val="23"/>
        </w:rPr>
        <w:t>f</w:t>
      </w:r>
      <w:r w:rsidR="009D750B">
        <w:rPr>
          <w:sz w:val="23"/>
          <w:szCs w:val="23"/>
        </w:rPr>
        <w:tab/>
        <w:t>Consider</w:t>
      </w:r>
      <w:r w:rsidR="00C73ED1">
        <w:rPr>
          <w:sz w:val="23"/>
          <w:szCs w:val="23"/>
        </w:rPr>
        <w:t xml:space="preserve"> and</w:t>
      </w:r>
      <w:r w:rsidR="009D750B">
        <w:rPr>
          <w:sz w:val="23"/>
          <w:szCs w:val="23"/>
        </w:rPr>
        <w:t xml:space="preserve"> resolve to approve and sign and date Section 2, Accounting Statement 2017/2018</w:t>
      </w:r>
      <w:r w:rsidR="009D750B">
        <w:rPr>
          <w:sz w:val="23"/>
          <w:szCs w:val="23"/>
        </w:rPr>
        <w:tab/>
      </w:r>
    </w:p>
    <w:p w14:paraId="19797AC0" w14:textId="13EA31B5" w:rsidR="00F90C9C" w:rsidRDefault="00F90C9C" w:rsidP="009D750B">
      <w:pPr>
        <w:tabs>
          <w:tab w:val="left" w:pos="1276"/>
          <w:tab w:val="left" w:pos="6408"/>
        </w:tabs>
        <w:spacing w:line="276" w:lineRule="auto"/>
        <w:ind w:left="1276" w:right="-421" w:hanging="709"/>
        <w:rPr>
          <w:sz w:val="23"/>
          <w:szCs w:val="23"/>
        </w:rPr>
      </w:pPr>
      <w:r>
        <w:rPr>
          <w:sz w:val="23"/>
          <w:szCs w:val="23"/>
        </w:rPr>
        <w:t>g</w:t>
      </w:r>
      <w:r>
        <w:rPr>
          <w:sz w:val="23"/>
          <w:szCs w:val="23"/>
        </w:rPr>
        <w:tab/>
        <w:t>Approve Bank Reconciliation and Variances documents to be sent to external auditor</w:t>
      </w:r>
    </w:p>
    <w:bookmarkEnd w:id="3"/>
    <w:p w14:paraId="2977BBCE" w14:textId="77777777" w:rsidR="009D750B" w:rsidRDefault="009D750B" w:rsidP="009D750B">
      <w:pPr>
        <w:numPr>
          <w:ilvl w:val="0"/>
          <w:numId w:val="1"/>
        </w:numPr>
        <w:spacing w:line="276" w:lineRule="auto"/>
        <w:ind w:left="567" w:right="-421" w:firstLine="0"/>
        <w:rPr>
          <w:sz w:val="23"/>
          <w:szCs w:val="23"/>
        </w:rPr>
      </w:pPr>
      <w:r>
        <w:rPr>
          <w:b/>
          <w:sz w:val="23"/>
          <w:szCs w:val="23"/>
        </w:rPr>
        <w:t>Councillors’ concerns and agenda items</w:t>
      </w:r>
      <w:r>
        <w:rPr>
          <w:sz w:val="23"/>
          <w:szCs w:val="23"/>
        </w:rPr>
        <w:t xml:space="preserve"> for next meeting –</w:t>
      </w:r>
      <w:r>
        <w:rPr>
          <w:i/>
          <w:sz w:val="23"/>
          <w:szCs w:val="23"/>
        </w:rPr>
        <w:t>information only</w:t>
      </w:r>
      <w:r>
        <w:rPr>
          <w:sz w:val="23"/>
          <w:szCs w:val="23"/>
        </w:rPr>
        <w:t xml:space="preserve"> </w:t>
      </w:r>
    </w:p>
    <w:p w14:paraId="716C9324" w14:textId="77777777" w:rsidR="009D750B" w:rsidRDefault="009D750B" w:rsidP="009D750B">
      <w:pPr>
        <w:numPr>
          <w:ilvl w:val="0"/>
          <w:numId w:val="1"/>
        </w:numPr>
        <w:spacing w:line="276" w:lineRule="auto"/>
        <w:ind w:left="567" w:right="-421" w:firstLine="0"/>
        <w:rPr>
          <w:sz w:val="23"/>
          <w:szCs w:val="23"/>
        </w:rPr>
      </w:pPr>
      <w:r>
        <w:rPr>
          <w:bCs/>
          <w:sz w:val="23"/>
          <w:szCs w:val="23"/>
        </w:rPr>
        <w:t xml:space="preserve">Agree meeting be adjourned for </w:t>
      </w:r>
      <w:r>
        <w:rPr>
          <w:b/>
          <w:bCs/>
          <w:sz w:val="23"/>
          <w:szCs w:val="23"/>
        </w:rPr>
        <w:t>Public Speaking.</w:t>
      </w:r>
    </w:p>
    <w:p w14:paraId="5D7C2AB3" w14:textId="2CFF266E" w:rsidR="009D750B" w:rsidRPr="004271D4" w:rsidRDefault="009D750B" w:rsidP="009D750B">
      <w:pPr>
        <w:numPr>
          <w:ilvl w:val="0"/>
          <w:numId w:val="1"/>
        </w:numPr>
        <w:spacing w:line="276" w:lineRule="auto"/>
        <w:ind w:left="567" w:right="-421" w:firstLine="0"/>
        <w:rPr>
          <w:sz w:val="23"/>
          <w:szCs w:val="23"/>
        </w:rPr>
      </w:pPr>
      <w:r>
        <w:rPr>
          <w:sz w:val="23"/>
          <w:szCs w:val="23"/>
        </w:rPr>
        <w:t>Confirm date of next meeting 14 June</w:t>
      </w:r>
    </w:p>
    <w:p w14:paraId="7F7F09B0" w14:textId="77777777" w:rsidR="009D750B" w:rsidRDefault="009D750B" w:rsidP="009D750B">
      <w:pPr>
        <w:spacing w:line="276" w:lineRule="auto"/>
        <w:ind w:right="-421"/>
        <w:rPr>
          <w:b/>
          <w:noProof/>
          <w:szCs w:val="28"/>
          <w:lang w:val="en-US"/>
        </w:rPr>
      </w:pPr>
      <w:r>
        <w:rPr>
          <w:b/>
          <w:noProof/>
          <w:szCs w:val="28"/>
          <w:lang w:val="en-US"/>
        </w:rPr>
        <w:drawing>
          <wp:inline distT="0" distB="0" distL="0" distR="0" wp14:anchorId="63F77E86" wp14:editId="28BDD231">
            <wp:extent cx="188976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388620"/>
                    </a:xfrm>
                    <a:prstGeom prst="rect">
                      <a:avLst/>
                    </a:prstGeom>
                    <a:noFill/>
                    <a:ln>
                      <a:noFill/>
                    </a:ln>
                  </pic:spPr>
                </pic:pic>
              </a:graphicData>
            </a:graphic>
          </wp:inline>
        </w:drawing>
      </w:r>
    </w:p>
    <w:p w14:paraId="6AF21409" w14:textId="53721A82" w:rsidR="00E45926" w:rsidRPr="004271D4" w:rsidRDefault="009D750B" w:rsidP="004271D4">
      <w:pPr>
        <w:spacing w:line="276" w:lineRule="auto"/>
        <w:ind w:right="-421"/>
        <w:rPr>
          <w:sz w:val="23"/>
          <w:szCs w:val="23"/>
        </w:rPr>
      </w:pPr>
      <w:r>
        <w:rPr>
          <w:b/>
          <w:noProof/>
          <w:szCs w:val="28"/>
          <w:lang w:val="en-US"/>
        </w:rPr>
        <w:tab/>
      </w:r>
      <w:r w:rsidR="00C33533">
        <w:rPr>
          <w:b/>
          <w:noProof/>
          <w:szCs w:val="28"/>
          <w:lang w:val="en-US"/>
        </w:rPr>
        <w:t>4 May</w:t>
      </w:r>
      <w:r>
        <w:rPr>
          <w:b/>
          <w:noProof/>
          <w:szCs w:val="28"/>
          <w:lang w:val="en-US"/>
        </w:rPr>
        <w:t xml:space="preserve"> 2018</w:t>
      </w:r>
    </w:p>
    <w:sectPr w:rsidR="00E45926" w:rsidRPr="004271D4" w:rsidSect="004271D4">
      <w:pgSz w:w="11906" w:h="16838"/>
      <w:pgMar w:top="426"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74DF"/>
    <w:multiLevelType w:val="hybridMultilevel"/>
    <w:tmpl w:val="4D261C0A"/>
    <w:lvl w:ilvl="0" w:tplc="57F84CB0">
      <w:start w:val="17"/>
      <w:numFmt w:val="decimal"/>
      <w:lvlText w:val="%1.18"/>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0B"/>
    <w:rsid w:val="000271FD"/>
    <w:rsid w:val="00034AC1"/>
    <w:rsid w:val="00111E1A"/>
    <w:rsid w:val="00150F19"/>
    <w:rsid w:val="001A7F1A"/>
    <w:rsid w:val="00234AA3"/>
    <w:rsid w:val="00261FE6"/>
    <w:rsid w:val="002F5102"/>
    <w:rsid w:val="00320372"/>
    <w:rsid w:val="00371BF8"/>
    <w:rsid w:val="00400E60"/>
    <w:rsid w:val="004169BB"/>
    <w:rsid w:val="004271D4"/>
    <w:rsid w:val="00530C2E"/>
    <w:rsid w:val="005F0F22"/>
    <w:rsid w:val="00622397"/>
    <w:rsid w:val="00670120"/>
    <w:rsid w:val="00741410"/>
    <w:rsid w:val="00792C8F"/>
    <w:rsid w:val="007B26FE"/>
    <w:rsid w:val="009648E3"/>
    <w:rsid w:val="009B65A6"/>
    <w:rsid w:val="009D750B"/>
    <w:rsid w:val="00A54FF3"/>
    <w:rsid w:val="00C06434"/>
    <w:rsid w:val="00C1657B"/>
    <w:rsid w:val="00C24AF6"/>
    <w:rsid w:val="00C33533"/>
    <w:rsid w:val="00C73ED1"/>
    <w:rsid w:val="00C87B83"/>
    <w:rsid w:val="00D60CDA"/>
    <w:rsid w:val="00DF14D8"/>
    <w:rsid w:val="00E00AC8"/>
    <w:rsid w:val="00E45926"/>
    <w:rsid w:val="00E73402"/>
    <w:rsid w:val="00EF755D"/>
    <w:rsid w:val="00F01779"/>
    <w:rsid w:val="00F14E5E"/>
    <w:rsid w:val="00F9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59B4"/>
  <w15:chartTrackingRefBased/>
  <w15:docId w15:val="{05710E11-5624-441B-974B-796CA9BA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D750B"/>
    <w:pPr>
      <w:jc w:val="center"/>
    </w:pPr>
    <w:rPr>
      <w:b/>
      <w:szCs w:val="20"/>
    </w:rPr>
  </w:style>
  <w:style w:type="character" w:customStyle="1" w:styleId="BodyTextChar">
    <w:name w:val="Body Text Char"/>
    <w:basedOn w:val="DefaultParagraphFont"/>
    <w:link w:val="BodyText"/>
    <w:semiHidden/>
    <w:rsid w:val="009D750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60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C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Magdalen Parish Council</dc:creator>
  <cp:keywords/>
  <dc:description/>
  <cp:lastModifiedBy>Microsoft Office User</cp:lastModifiedBy>
  <cp:revision>3</cp:revision>
  <cp:lastPrinted>2018-04-27T14:37:00Z</cp:lastPrinted>
  <dcterms:created xsi:type="dcterms:W3CDTF">2018-04-30T07:05:00Z</dcterms:created>
  <dcterms:modified xsi:type="dcterms:W3CDTF">2018-06-05T22:38:00Z</dcterms:modified>
</cp:coreProperties>
</file>