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19FE" w14:textId="2F741EFF" w:rsidR="009D750B" w:rsidRPr="00996F65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229028D3" w14:textId="77777777" w:rsidR="00831F98" w:rsidRDefault="00831F98" w:rsidP="00A6390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n-US"/>
        </w:rPr>
      </w:pPr>
    </w:p>
    <w:p w14:paraId="25E20CEC" w14:textId="49C7DFA8" w:rsidR="000F30A3" w:rsidRPr="00183E24" w:rsidRDefault="009D750B" w:rsidP="00A63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83E24">
        <w:rPr>
          <w:bCs/>
          <w:sz w:val="22"/>
          <w:szCs w:val="22"/>
          <w:lang w:val="en-US"/>
        </w:rPr>
        <w:t xml:space="preserve">I hereby give you notice that </w:t>
      </w:r>
      <w:r w:rsidR="00CC0E94" w:rsidRPr="00183E24">
        <w:rPr>
          <w:bCs/>
          <w:sz w:val="22"/>
          <w:szCs w:val="22"/>
          <w:lang w:val="en-US"/>
        </w:rPr>
        <w:t>an Ordinary</w:t>
      </w:r>
      <w:r w:rsidRPr="00183E24">
        <w:rPr>
          <w:bCs/>
          <w:sz w:val="22"/>
          <w:szCs w:val="22"/>
          <w:lang w:val="en-US"/>
        </w:rPr>
        <w:t xml:space="preserve"> Meeting of the </w:t>
      </w:r>
      <w:proofErr w:type="gramStart"/>
      <w:r w:rsidRPr="00183E24">
        <w:rPr>
          <w:bCs/>
          <w:sz w:val="22"/>
          <w:szCs w:val="22"/>
          <w:lang w:val="en-US"/>
        </w:rPr>
        <w:t>above named</w:t>
      </w:r>
      <w:proofErr w:type="gramEnd"/>
      <w:r w:rsidRPr="00183E24">
        <w:rPr>
          <w:bCs/>
          <w:sz w:val="22"/>
          <w:szCs w:val="22"/>
          <w:lang w:val="en-US"/>
        </w:rPr>
        <w:t xml:space="preserve"> Parish Council will be held at </w:t>
      </w:r>
      <w:proofErr w:type="spellStart"/>
      <w:r w:rsidRPr="00183E24">
        <w:rPr>
          <w:bCs/>
          <w:sz w:val="22"/>
          <w:szCs w:val="22"/>
          <w:lang w:val="en-US"/>
        </w:rPr>
        <w:t>Wiggenhall</w:t>
      </w:r>
      <w:proofErr w:type="spellEnd"/>
      <w:r w:rsidRPr="00183E24">
        <w:rPr>
          <w:bCs/>
          <w:sz w:val="22"/>
          <w:szCs w:val="22"/>
          <w:lang w:val="en-US"/>
        </w:rPr>
        <w:t xml:space="preserve"> St Mary Magdalen Village Hall on </w:t>
      </w:r>
      <w:r w:rsidR="005F6490">
        <w:rPr>
          <w:bCs/>
          <w:sz w:val="22"/>
          <w:szCs w:val="22"/>
          <w:lang w:val="en-US"/>
        </w:rPr>
        <w:t>1</w:t>
      </w:r>
      <w:r w:rsidR="002547F4">
        <w:rPr>
          <w:bCs/>
          <w:sz w:val="22"/>
          <w:szCs w:val="22"/>
          <w:lang w:val="en-US"/>
        </w:rPr>
        <w:t>4 February</w:t>
      </w:r>
      <w:r w:rsidRPr="00183E24">
        <w:rPr>
          <w:bCs/>
          <w:sz w:val="22"/>
          <w:szCs w:val="22"/>
          <w:lang w:val="en-US"/>
        </w:rPr>
        <w:t xml:space="preserve"> at 7.30 pm.  </w:t>
      </w:r>
      <w:r w:rsidRPr="00183E24">
        <w:rPr>
          <w:sz w:val="22"/>
          <w:szCs w:val="22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Pr="00183E24">
        <w:rPr>
          <w:sz w:val="22"/>
          <w:szCs w:val="22"/>
        </w:rPr>
        <w:t>The meeting will be open to the public unless the Council otherwise direct.</w:t>
      </w:r>
    </w:p>
    <w:p w14:paraId="193A2019" w14:textId="77777777" w:rsidR="00831F98" w:rsidRDefault="00831F98" w:rsidP="009D750B">
      <w:pPr>
        <w:pStyle w:val="BodyText"/>
        <w:rPr>
          <w:sz w:val="20"/>
        </w:rPr>
      </w:pPr>
    </w:p>
    <w:p w14:paraId="346B36A7" w14:textId="65EE1D45" w:rsidR="000F30A3" w:rsidRDefault="009D750B" w:rsidP="009D750B">
      <w:pPr>
        <w:pStyle w:val="BodyText"/>
        <w:rPr>
          <w:sz w:val="20"/>
        </w:rPr>
      </w:pPr>
      <w:r>
        <w:rPr>
          <w:sz w:val="20"/>
        </w:rPr>
        <w:t>10 minutes will be allowed during the meeting for members of the public to raise points of concern on agenda items.</w:t>
      </w:r>
    </w:p>
    <w:p w14:paraId="7AE5D720" w14:textId="77777777" w:rsidR="00831F98" w:rsidRDefault="00831F98" w:rsidP="009D750B">
      <w:pPr>
        <w:pStyle w:val="BodyText"/>
        <w:rPr>
          <w:sz w:val="20"/>
        </w:rPr>
      </w:pPr>
    </w:p>
    <w:p w14:paraId="66AB52BC" w14:textId="3C1F7BF2" w:rsidR="00261FE6" w:rsidRPr="001459DA" w:rsidRDefault="004271D4" w:rsidP="001459DA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539193B8" w14:textId="5E7AD884" w:rsidR="009D750B" w:rsidRPr="00831F98" w:rsidRDefault="009D750B" w:rsidP="003B2BDA">
      <w:pPr>
        <w:numPr>
          <w:ilvl w:val="0"/>
          <w:numId w:val="1"/>
        </w:numPr>
        <w:spacing w:line="276" w:lineRule="auto"/>
        <w:ind w:left="567" w:right="-421" w:hanging="11"/>
        <w:rPr>
          <w:b/>
          <w:bCs/>
          <w:sz w:val="23"/>
          <w:szCs w:val="23"/>
        </w:rPr>
      </w:pPr>
      <w:r w:rsidRPr="00831F98">
        <w:rPr>
          <w:bCs/>
          <w:sz w:val="23"/>
          <w:szCs w:val="23"/>
        </w:rPr>
        <w:t xml:space="preserve">Receive </w:t>
      </w:r>
      <w:r w:rsidRPr="00831F98">
        <w:rPr>
          <w:b/>
          <w:bCs/>
          <w:sz w:val="23"/>
          <w:szCs w:val="23"/>
        </w:rPr>
        <w:t>apologies</w:t>
      </w:r>
      <w:r w:rsidRPr="00831F98">
        <w:rPr>
          <w:bCs/>
          <w:sz w:val="23"/>
          <w:szCs w:val="23"/>
        </w:rPr>
        <w:t xml:space="preserve"> for absence </w:t>
      </w:r>
    </w:p>
    <w:p w14:paraId="12DCE478" w14:textId="2E97F7B1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</w:t>
      </w:r>
      <w:r>
        <w:rPr>
          <w:sz w:val="23"/>
          <w:szCs w:val="23"/>
        </w:rPr>
        <w:t xml:space="preserve"> of the Council held </w:t>
      </w:r>
    </w:p>
    <w:p w14:paraId="3F359547" w14:textId="60D83FE5" w:rsidR="009D750B" w:rsidRDefault="00E44570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1</w:t>
      </w:r>
      <w:r w:rsidR="00771BF3">
        <w:rPr>
          <w:sz w:val="23"/>
          <w:szCs w:val="23"/>
        </w:rPr>
        <w:t xml:space="preserve">0 January and 17 </w:t>
      </w:r>
      <w:proofErr w:type="gramStart"/>
      <w:r w:rsidR="00771BF3">
        <w:rPr>
          <w:sz w:val="23"/>
          <w:szCs w:val="23"/>
        </w:rPr>
        <w:t>January</w:t>
      </w:r>
      <w:r w:rsidR="009D750B">
        <w:rPr>
          <w:sz w:val="23"/>
          <w:szCs w:val="23"/>
        </w:rPr>
        <w:t xml:space="preserve">  Draft</w:t>
      </w:r>
      <w:proofErr w:type="gramEnd"/>
      <w:r w:rsidR="009D750B">
        <w:rPr>
          <w:sz w:val="23"/>
          <w:szCs w:val="23"/>
        </w:rPr>
        <w:t xml:space="preserve"> minutes previously circulated</w:t>
      </w:r>
    </w:p>
    <w:p w14:paraId="06D9354B" w14:textId="591AD5BD" w:rsidR="00713B7F" w:rsidRPr="00831F98" w:rsidRDefault="009D750B" w:rsidP="00831F98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377461D0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for </w:t>
      </w:r>
      <w:r>
        <w:rPr>
          <w:b/>
          <w:bCs/>
          <w:sz w:val="23"/>
          <w:szCs w:val="23"/>
          <w:lang w:val="en-US"/>
        </w:rPr>
        <w:t>public speaking</w:t>
      </w:r>
    </w:p>
    <w:p w14:paraId="28ACFD10" w14:textId="2CE2A0F9" w:rsidR="009D750B" w:rsidRDefault="00EB6798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Reports on previous matters </w:t>
      </w:r>
      <w:r w:rsidR="009D750B">
        <w:rPr>
          <w:bCs/>
          <w:sz w:val="23"/>
          <w:szCs w:val="23"/>
        </w:rPr>
        <w:t>not covered elsewhere on th</w:t>
      </w:r>
      <w:r>
        <w:rPr>
          <w:bCs/>
          <w:sz w:val="23"/>
          <w:szCs w:val="23"/>
        </w:rPr>
        <w:t>is</w:t>
      </w:r>
      <w:r w:rsidR="009D750B">
        <w:rPr>
          <w:bCs/>
          <w:sz w:val="23"/>
          <w:szCs w:val="23"/>
        </w:rPr>
        <w:t xml:space="preserve"> agenda </w:t>
      </w:r>
      <w:r w:rsidR="009D750B">
        <w:rPr>
          <w:sz w:val="23"/>
          <w:szCs w:val="23"/>
        </w:rPr>
        <w:t>(for information only)</w:t>
      </w:r>
    </w:p>
    <w:p w14:paraId="1797DA8A" w14:textId="0F3034DC" w:rsidR="009D750B" w:rsidRPr="00B3676D" w:rsidRDefault="009D750B" w:rsidP="00B3676D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77777777" w:rsidR="009D750B" w:rsidRPr="006824D8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Highways</w:t>
      </w:r>
    </w:p>
    <w:p w14:paraId="34B9839E" w14:textId="32AE6159" w:rsidR="009D750B" w:rsidRPr="006824D8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  <w:lang w:val="en-US"/>
        </w:rPr>
        <w:t>a</w:t>
      </w:r>
      <w:r w:rsidRPr="006824D8">
        <w:rPr>
          <w:sz w:val="23"/>
          <w:szCs w:val="23"/>
          <w:lang w:val="en-US"/>
        </w:rPr>
        <w:tab/>
      </w:r>
      <w:r w:rsidRPr="006824D8">
        <w:rPr>
          <w:sz w:val="23"/>
          <w:szCs w:val="23"/>
        </w:rPr>
        <w:t>Receive reports of highways issues including lighting and public footpaths</w:t>
      </w:r>
    </w:p>
    <w:p w14:paraId="77CEECD0" w14:textId="7E5AFB74" w:rsidR="000F30A3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="006824D8" w:rsidRPr="006824D8">
        <w:rPr>
          <w:sz w:val="23"/>
          <w:szCs w:val="23"/>
        </w:rPr>
        <w:t xml:space="preserve">Update </w:t>
      </w:r>
      <w:r w:rsidR="005F6490">
        <w:rPr>
          <w:sz w:val="23"/>
          <w:szCs w:val="23"/>
        </w:rPr>
        <w:t>on</w:t>
      </w:r>
      <w:r w:rsidR="00831F98">
        <w:rPr>
          <w:sz w:val="23"/>
          <w:szCs w:val="23"/>
        </w:rPr>
        <w:t xml:space="preserve"> TROD</w:t>
      </w:r>
    </w:p>
    <w:p w14:paraId="1C41409A" w14:textId="677FDA41" w:rsidR="008C7BD9" w:rsidRPr="000F30A3" w:rsidRDefault="009D750B" w:rsidP="000F30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sz w:val="23"/>
          <w:szCs w:val="23"/>
        </w:rPr>
      </w:pPr>
      <w:r w:rsidRPr="006824D8">
        <w:rPr>
          <w:sz w:val="23"/>
          <w:szCs w:val="23"/>
        </w:rPr>
        <w:t>Receive</w:t>
      </w:r>
      <w:r w:rsidRPr="006824D8">
        <w:rPr>
          <w:b/>
          <w:sz w:val="23"/>
          <w:szCs w:val="23"/>
        </w:rPr>
        <w:t xml:space="preserve"> Reports </w:t>
      </w:r>
      <w:r w:rsidR="00831F98">
        <w:rPr>
          <w:b/>
          <w:sz w:val="23"/>
          <w:szCs w:val="23"/>
        </w:rPr>
        <w:t xml:space="preserve">from </w:t>
      </w:r>
      <w:proofErr w:type="spellStart"/>
      <w:r w:rsidR="00831F98" w:rsidRPr="00831F98">
        <w:rPr>
          <w:sz w:val="23"/>
          <w:szCs w:val="23"/>
        </w:rPr>
        <w:t>Speedwatch</w:t>
      </w:r>
      <w:proofErr w:type="spellEnd"/>
      <w:r w:rsidR="00831F98" w:rsidRPr="00831F98">
        <w:rPr>
          <w:sz w:val="23"/>
          <w:szCs w:val="23"/>
        </w:rPr>
        <w:t xml:space="preserve">, SNAP and </w:t>
      </w:r>
      <w:proofErr w:type="spellStart"/>
      <w:r w:rsidR="00831F98" w:rsidRPr="00831F98">
        <w:rPr>
          <w:sz w:val="23"/>
          <w:szCs w:val="23"/>
        </w:rPr>
        <w:t>Cleanup</w:t>
      </w:r>
      <w:proofErr w:type="spellEnd"/>
      <w:r w:rsidR="00831F98">
        <w:rPr>
          <w:sz w:val="23"/>
          <w:szCs w:val="23"/>
        </w:rPr>
        <w:t xml:space="preserve"> teams </w:t>
      </w:r>
      <w:r w:rsidRPr="006824D8">
        <w:rPr>
          <w:sz w:val="23"/>
          <w:szCs w:val="23"/>
        </w:rPr>
        <w:t>(for information only)</w:t>
      </w:r>
    </w:p>
    <w:p w14:paraId="436CA505" w14:textId="1CB86D27" w:rsidR="0015258F" w:rsidRPr="0015258F" w:rsidRDefault="00E44570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Update</w:t>
      </w:r>
      <w:r w:rsidR="0015258F">
        <w:rPr>
          <w:sz w:val="23"/>
          <w:szCs w:val="23"/>
          <w:lang w:val="en-US"/>
        </w:rPr>
        <w:t xml:space="preserve"> on </w:t>
      </w:r>
      <w:r w:rsidR="0015258F" w:rsidRPr="0015258F">
        <w:rPr>
          <w:b/>
          <w:sz w:val="23"/>
          <w:szCs w:val="23"/>
          <w:lang w:val="en-US"/>
        </w:rPr>
        <w:t>Village Sign</w:t>
      </w:r>
      <w:r w:rsidR="0015258F">
        <w:rPr>
          <w:sz w:val="23"/>
          <w:szCs w:val="23"/>
          <w:lang w:val="en-US"/>
        </w:rPr>
        <w:t xml:space="preserve"> and consider actions to take</w:t>
      </w:r>
    </w:p>
    <w:p w14:paraId="41587A29" w14:textId="0FDF99CA" w:rsidR="00B37082" w:rsidRDefault="00B37082" w:rsidP="00B370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 w:rsidRPr="00783C9A">
        <w:rPr>
          <w:b/>
          <w:sz w:val="23"/>
          <w:szCs w:val="23"/>
          <w:lang w:val="en-US"/>
        </w:rPr>
        <w:t xml:space="preserve">2 May </w:t>
      </w:r>
      <w:r>
        <w:rPr>
          <w:b/>
          <w:sz w:val="23"/>
          <w:szCs w:val="23"/>
          <w:lang w:val="en-US"/>
        </w:rPr>
        <w:t>2019 E</w:t>
      </w:r>
      <w:r w:rsidRPr="00783C9A">
        <w:rPr>
          <w:b/>
          <w:sz w:val="23"/>
          <w:szCs w:val="23"/>
          <w:lang w:val="en-US"/>
        </w:rPr>
        <w:t>lections</w:t>
      </w:r>
      <w:r w:rsidR="001E6A1C">
        <w:rPr>
          <w:b/>
          <w:sz w:val="23"/>
          <w:szCs w:val="23"/>
          <w:lang w:val="en-US"/>
        </w:rPr>
        <w:t xml:space="preserve"> </w:t>
      </w:r>
      <w:r w:rsidR="001E6A1C">
        <w:rPr>
          <w:sz w:val="23"/>
          <w:szCs w:val="23"/>
          <w:lang w:val="en-US"/>
        </w:rPr>
        <w:t>– report on training attended</w:t>
      </w:r>
    </w:p>
    <w:p w14:paraId="66D802C0" w14:textId="5B931511" w:rsidR="00B37082" w:rsidRPr="00B37082" w:rsidRDefault="00B37082" w:rsidP="00B37082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</w:r>
      <w:r w:rsidR="00783C9A" w:rsidRPr="00B37082">
        <w:rPr>
          <w:sz w:val="23"/>
          <w:szCs w:val="23"/>
          <w:lang w:val="en-US"/>
        </w:rPr>
        <w:t xml:space="preserve">Resolve how best to </w:t>
      </w:r>
      <w:proofErr w:type="spellStart"/>
      <w:r w:rsidR="00783C9A" w:rsidRPr="00B37082">
        <w:rPr>
          <w:sz w:val="23"/>
          <w:szCs w:val="23"/>
          <w:lang w:val="en-US"/>
        </w:rPr>
        <w:t>publicise</w:t>
      </w:r>
      <w:proofErr w:type="spellEnd"/>
      <w:r w:rsidR="00783C9A" w:rsidRPr="00B37082">
        <w:rPr>
          <w:sz w:val="23"/>
          <w:szCs w:val="23"/>
          <w:lang w:val="en-US"/>
        </w:rPr>
        <w:t xml:space="preserve"> and to encourage Parish </w:t>
      </w:r>
      <w:proofErr w:type="spellStart"/>
      <w:r w:rsidR="00783C9A" w:rsidRPr="00B37082">
        <w:rPr>
          <w:sz w:val="23"/>
          <w:szCs w:val="23"/>
          <w:lang w:val="en-US"/>
        </w:rPr>
        <w:t>Councillor</w:t>
      </w:r>
      <w:proofErr w:type="spellEnd"/>
      <w:r w:rsidR="00783C9A" w:rsidRPr="00B37082">
        <w:rPr>
          <w:sz w:val="23"/>
          <w:szCs w:val="23"/>
          <w:lang w:val="en-US"/>
        </w:rPr>
        <w:t xml:space="preserve"> applications </w:t>
      </w:r>
    </w:p>
    <w:p w14:paraId="6B2C9C7F" w14:textId="11003444" w:rsidR="00D163AA" w:rsidRPr="00D163AA" w:rsidRDefault="00D163AA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  <w:lang w:val="en-US"/>
        </w:rPr>
      </w:pPr>
      <w:r w:rsidRPr="00D163AA">
        <w:rPr>
          <w:b/>
          <w:sz w:val="23"/>
          <w:szCs w:val="23"/>
          <w:lang w:val="en-US"/>
        </w:rPr>
        <w:t>Annual Reviews</w:t>
      </w:r>
    </w:p>
    <w:p w14:paraId="4FE1BDEA" w14:textId="3A5AAD3D" w:rsidR="00D163AA" w:rsidRDefault="00D163AA" w:rsidP="00D163AA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</w:r>
      <w:r w:rsidR="00DE0A49">
        <w:rPr>
          <w:sz w:val="23"/>
          <w:szCs w:val="23"/>
          <w:lang w:val="en-US"/>
        </w:rPr>
        <w:t>Statement on internal control</w:t>
      </w:r>
    </w:p>
    <w:p w14:paraId="04FFCE2D" w14:textId="65F22EC1" w:rsidR="00D163AA" w:rsidRPr="00D163AA" w:rsidRDefault="00D163AA" w:rsidP="00D163AA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b</w:t>
      </w:r>
      <w:r>
        <w:rPr>
          <w:sz w:val="23"/>
          <w:szCs w:val="23"/>
          <w:lang w:val="en-US"/>
        </w:rPr>
        <w:tab/>
        <w:t xml:space="preserve">Effectiveness of </w:t>
      </w:r>
      <w:r w:rsidR="00DE0A49">
        <w:rPr>
          <w:sz w:val="23"/>
          <w:szCs w:val="23"/>
          <w:lang w:val="en-US"/>
        </w:rPr>
        <w:t>internal audit</w:t>
      </w:r>
    </w:p>
    <w:p w14:paraId="505E74D7" w14:textId="347EA48C" w:rsidR="00C765CF" w:rsidRPr="00C765CF" w:rsidRDefault="005E73E1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Resolve to accept </w:t>
      </w:r>
      <w:r w:rsidRPr="005E73E1">
        <w:rPr>
          <w:b/>
          <w:sz w:val="23"/>
          <w:szCs w:val="23"/>
          <w:lang w:val="en-US"/>
        </w:rPr>
        <w:t>Scheme of Delegation</w:t>
      </w:r>
    </w:p>
    <w:p w14:paraId="2D09E8D5" w14:textId="1B93A610" w:rsidR="007506EC" w:rsidRPr="007506EC" w:rsidRDefault="007506EC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Decide how to </w:t>
      </w:r>
      <w:proofErr w:type="spellStart"/>
      <w:r>
        <w:rPr>
          <w:sz w:val="23"/>
          <w:szCs w:val="23"/>
          <w:lang w:val="en-US"/>
        </w:rPr>
        <w:t>publicise</w:t>
      </w:r>
      <w:proofErr w:type="spellEnd"/>
      <w:r>
        <w:rPr>
          <w:sz w:val="23"/>
          <w:szCs w:val="23"/>
          <w:lang w:val="en-US"/>
        </w:rPr>
        <w:t xml:space="preserve"> use of </w:t>
      </w:r>
      <w:r w:rsidRPr="007506EC">
        <w:rPr>
          <w:b/>
          <w:sz w:val="23"/>
          <w:szCs w:val="23"/>
          <w:lang w:val="en-US"/>
        </w:rPr>
        <w:t>defibrillator</w:t>
      </w:r>
    </w:p>
    <w:p w14:paraId="631475BB" w14:textId="77777777" w:rsidR="00F47388" w:rsidRDefault="009D750B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Planning</w:t>
      </w:r>
      <w:bookmarkStart w:id="0" w:name="_Hlk478500297"/>
      <w:r w:rsidRPr="006824D8">
        <w:rPr>
          <w:b/>
          <w:sz w:val="23"/>
          <w:szCs w:val="23"/>
          <w:lang w:val="en-US"/>
        </w:rPr>
        <w:t xml:space="preserve"> - </w:t>
      </w:r>
      <w:r w:rsidRPr="006824D8">
        <w:rPr>
          <w:sz w:val="23"/>
          <w:szCs w:val="23"/>
          <w:lang w:val="en-US"/>
        </w:rPr>
        <w:t>Consider applications received</w:t>
      </w:r>
      <w:r w:rsidR="00214BCD">
        <w:rPr>
          <w:sz w:val="23"/>
          <w:szCs w:val="23"/>
          <w:lang w:val="en-US"/>
        </w:rPr>
        <w:t xml:space="preserve"> </w:t>
      </w:r>
      <w:r w:rsidR="000B0367">
        <w:rPr>
          <w:sz w:val="23"/>
          <w:szCs w:val="23"/>
          <w:lang w:val="en-US"/>
        </w:rPr>
        <w:t xml:space="preserve">including </w:t>
      </w:r>
    </w:p>
    <w:p w14:paraId="3090C661" w14:textId="176399EA" w:rsidR="00214BCD" w:rsidRDefault="000B0367" w:rsidP="00F47388">
      <w:pPr>
        <w:widowControl w:val="0"/>
        <w:autoSpaceDE w:val="0"/>
        <w:autoSpaceDN w:val="0"/>
        <w:adjustRightInd w:val="0"/>
        <w:spacing w:line="276" w:lineRule="auto"/>
        <w:ind w:left="1418"/>
        <w:rPr>
          <w:sz w:val="23"/>
          <w:szCs w:val="23"/>
          <w:lang w:val="en-US"/>
        </w:rPr>
      </w:pPr>
      <w:bookmarkStart w:id="1" w:name="_GoBack"/>
      <w:bookmarkEnd w:id="1"/>
      <w:r w:rsidRPr="00F47388">
        <w:rPr>
          <w:sz w:val="23"/>
          <w:szCs w:val="23"/>
          <w:lang w:val="en-US"/>
        </w:rPr>
        <w:t>19/00061/F</w:t>
      </w:r>
      <w:r w:rsidR="00F47388" w:rsidRPr="00F47388">
        <w:rPr>
          <w:sz w:val="23"/>
          <w:szCs w:val="23"/>
          <w:lang w:val="en-US"/>
        </w:rPr>
        <w:t xml:space="preserve"> </w:t>
      </w:r>
      <w:r w:rsidR="00F47388" w:rsidRPr="00F47388">
        <w:rPr>
          <w:bCs/>
          <w:sz w:val="22"/>
          <w:szCs w:val="22"/>
        </w:rPr>
        <w:t xml:space="preserve">Change of use of adjacent land for use in connection with fish and chip shop and installation of gas tank.  </w:t>
      </w:r>
      <w:proofErr w:type="gramStart"/>
      <w:r w:rsidR="00F47388" w:rsidRPr="00F47388">
        <w:rPr>
          <w:bCs/>
          <w:sz w:val="22"/>
          <w:szCs w:val="22"/>
        </w:rPr>
        <w:t>at  Nessa's</w:t>
      </w:r>
      <w:proofErr w:type="gramEnd"/>
      <w:r w:rsidR="00F47388" w:rsidRPr="00F47388">
        <w:rPr>
          <w:bCs/>
          <w:sz w:val="22"/>
          <w:szCs w:val="22"/>
        </w:rPr>
        <w:t xml:space="preserve"> Plaice    15 Stow Road</w:t>
      </w:r>
      <w:r w:rsidR="00F47388">
        <w:rPr>
          <w:b/>
          <w:bCs/>
          <w:sz w:val="22"/>
          <w:szCs w:val="22"/>
        </w:rPr>
        <w:t xml:space="preserve">  </w:t>
      </w:r>
    </w:p>
    <w:bookmarkEnd w:id="0"/>
    <w:p w14:paraId="2699D7AC" w14:textId="77777777" w:rsidR="009D750B" w:rsidRPr="006824D8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6824D8">
        <w:rPr>
          <w:b/>
          <w:sz w:val="23"/>
          <w:szCs w:val="23"/>
        </w:rPr>
        <w:t>Finance</w:t>
      </w:r>
    </w:p>
    <w:p w14:paraId="76F3A751" w14:textId="3368F4CC" w:rsidR="009D750B" w:rsidRPr="006824D8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2" w:name="_Hlk478500483"/>
      <w:proofErr w:type="gramStart"/>
      <w:r w:rsidRPr="006824D8">
        <w:rPr>
          <w:sz w:val="23"/>
          <w:szCs w:val="23"/>
        </w:rPr>
        <w:t xml:space="preserve">a  </w:t>
      </w:r>
      <w:r w:rsidRPr="006824D8">
        <w:rPr>
          <w:sz w:val="23"/>
          <w:szCs w:val="23"/>
        </w:rPr>
        <w:tab/>
      </w:r>
      <w:proofErr w:type="gramEnd"/>
      <w:r w:rsidRPr="006824D8">
        <w:rPr>
          <w:sz w:val="23"/>
          <w:szCs w:val="23"/>
        </w:rPr>
        <w:t>Resolve to accept monthly accounts to 3</w:t>
      </w:r>
      <w:r w:rsidR="00E44570">
        <w:rPr>
          <w:sz w:val="23"/>
          <w:szCs w:val="23"/>
        </w:rPr>
        <w:t xml:space="preserve">1 </w:t>
      </w:r>
      <w:r w:rsidR="00D62BD4">
        <w:rPr>
          <w:sz w:val="23"/>
          <w:szCs w:val="23"/>
        </w:rPr>
        <w:t>January</w:t>
      </w:r>
    </w:p>
    <w:p w14:paraId="64D43DD7" w14:textId="67C0CE8E" w:rsidR="006F25F4" w:rsidRDefault="009D750B" w:rsidP="00831F98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="006D1DC0" w:rsidRPr="006824D8">
        <w:rPr>
          <w:sz w:val="23"/>
          <w:szCs w:val="23"/>
        </w:rPr>
        <w:tab/>
      </w:r>
      <w:r w:rsidRPr="006824D8">
        <w:rPr>
          <w:sz w:val="23"/>
          <w:szCs w:val="23"/>
        </w:rPr>
        <w:t xml:space="preserve">Resolve to agree cheques to be signed and online payments made </w:t>
      </w:r>
    </w:p>
    <w:p w14:paraId="37269FBF" w14:textId="6E4354B5" w:rsidR="00C436F7" w:rsidRDefault="003636FB" w:rsidP="00831F98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436F7">
        <w:rPr>
          <w:sz w:val="23"/>
          <w:szCs w:val="23"/>
        </w:rPr>
        <w:t>Consider changing street lighting electricity supplier from E-On</w:t>
      </w:r>
    </w:p>
    <w:p w14:paraId="28158743" w14:textId="39BC234E" w:rsidR="001F0B00" w:rsidRDefault="001F0B00" w:rsidP="00831F98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Sign revised contract of employment for clerk reflecting increased hours and revised SCP</w:t>
      </w:r>
    </w:p>
    <w:bookmarkEnd w:id="2"/>
    <w:p w14:paraId="2977BBCE" w14:textId="1F1F76D6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b/>
          <w:sz w:val="23"/>
          <w:szCs w:val="23"/>
        </w:rPr>
        <w:t>Councillors’ concerns and agenda items</w:t>
      </w:r>
      <w:r w:rsidRPr="006824D8">
        <w:rPr>
          <w:sz w:val="23"/>
          <w:szCs w:val="23"/>
        </w:rPr>
        <w:t xml:space="preserve"> for next meeting –</w:t>
      </w:r>
      <w:r w:rsidRPr="006824D8">
        <w:rPr>
          <w:i/>
          <w:sz w:val="23"/>
          <w:szCs w:val="23"/>
        </w:rPr>
        <w:t>information only</w:t>
      </w:r>
      <w:r w:rsidRPr="006824D8">
        <w:rPr>
          <w:sz w:val="23"/>
          <w:szCs w:val="23"/>
        </w:rPr>
        <w:t xml:space="preserve"> </w:t>
      </w:r>
    </w:p>
    <w:p w14:paraId="716C9324" w14:textId="77777777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bCs/>
          <w:sz w:val="23"/>
          <w:szCs w:val="23"/>
        </w:rPr>
        <w:t xml:space="preserve">Agree meeting be adjourned for </w:t>
      </w:r>
      <w:r w:rsidRPr="006824D8">
        <w:rPr>
          <w:b/>
          <w:bCs/>
          <w:sz w:val="23"/>
          <w:szCs w:val="23"/>
        </w:rPr>
        <w:t>Public Speaking.</w:t>
      </w:r>
    </w:p>
    <w:p w14:paraId="46E2A471" w14:textId="2C70EED9" w:rsidR="00831F98" w:rsidRPr="00BD1D9B" w:rsidRDefault="009D750B" w:rsidP="00BD1D9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sz w:val="23"/>
          <w:szCs w:val="23"/>
        </w:rPr>
        <w:t xml:space="preserve">Confirm date of next meeting </w:t>
      </w:r>
      <w:r w:rsidR="00F843FD">
        <w:rPr>
          <w:sz w:val="23"/>
          <w:szCs w:val="23"/>
        </w:rPr>
        <w:t>1</w:t>
      </w:r>
      <w:r w:rsidR="005B3F8B">
        <w:rPr>
          <w:sz w:val="23"/>
          <w:szCs w:val="23"/>
        </w:rPr>
        <w:t xml:space="preserve">4 </w:t>
      </w:r>
      <w:r w:rsidR="00D62BD4">
        <w:rPr>
          <w:sz w:val="23"/>
          <w:szCs w:val="23"/>
        </w:rPr>
        <w:t>March</w:t>
      </w:r>
      <w:r w:rsidR="00701066">
        <w:rPr>
          <w:sz w:val="23"/>
          <w:szCs w:val="23"/>
        </w:rPr>
        <w:t xml:space="preserve"> 2019</w:t>
      </w:r>
    </w:p>
    <w:p w14:paraId="7E3EEBBC" w14:textId="77777777" w:rsidR="00831F98" w:rsidRPr="00817B18" w:rsidRDefault="00831F98" w:rsidP="00831F98">
      <w:pPr>
        <w:spacing w:line="276" w:lineRule="auto"/>
        <w:ind w:left="567" w:right="-421"/>
        <w:rPr>
          <w:sz w:val="23"/>
          <w:szCs w:val="23"/>
        </w:rPr>
      </w:pPr>
    </w:p>
    <w:p w14:paraId="7F7F09B0" w14:textId="4D10AF73" w:rsidR="009D750B" w:rsidRPr="006824D8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 w:rsidRPr="006824D8">
        <w:rPr>
          <w:b/>
          <w:noProof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3F77E86" wp14:editId="266A0A0F">
            <wp:simplePos x="541020" y="7696200"/>
            <wp:positionH relativeFrom="column">
              <wp:align>left</wp:align>
            </wp:positionH>
            <wp:positionV relativeFrom="paragraph">
              <wp:align>top</wp:align>
            </wp:positionV>
            <wp:extent cx="1889760" cy="388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ACC">
        <w:rPr>
          <w:b/>
          <w:noProof/>
          <w:szCs w:val="28"/>
          <w:lang w:val="en-US"/>
        </w:rPr>
        <w:br w:type="textWrapping" w:clear="all"/>
      </w:r>
    </w:p>
    <w:p w14:paraId="6AF21409" w14:textId="0CD78AD9" w:rsidR="00E45926" w:rsidRPr="00F55BEA" w:rsidRDefault="00BB1E5D" w:rsidP="004271D4">
      <w:pPr>
        <w:spacing w:line="276" w:lineRule="auto"/>
        <w:ind w:right="-421"/>
        <w:rPr>
          <w:b/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t xml:space="preserve">                      </w:t>
      </w:r>
      <w:r w:rsidR="00E80FEC">
        <w:rPr>
          <w:b/>
          <w:noProof/>
          <w:szCs w:val="28"/>
          <w:lang w:val="en-US"/>
        </w:rPr>
        <w:t>4</w:t>
      </w:r>
      <w:r w:rsidR="00EF7672">
        <w:rPr>
          <w:b/>
          <w:noProof/>
          <w:szCs w:val="28"/>
          <w:lang w:val="en-US"/>
        </w:rPr>
        <w:t xml:space="preserve"> January 2019</w:t>
      </w:r>
    </w:p>
    <w:sectPr w:rsidR="00E45926" w:rsidRPr="00F55BEA" w:rsidSect="00D8502E">
      <w:pgSz w:w="11906" w:h="16838"/>
      <w:pgMar w:top="426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4DF"/>
    <w:multiLevelType w:val="hybridMultilevel"/>
    <w:tmpl w:val="85A8FD2E"/>
    <w:lvl w:ilvl="0" w:tplc="572C859E">
      <w:start w:val="162"/>
      <w:numFmt w:val="decimal"/>
      <w:lvlText w:val="%1.18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0223"/>
    <w:multiLevelType w:val="hybridMultilevel"/>
    <w:tmpl w:val="4B243B0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05CAA"/>
    <w:rsid w:val="00014D66"/>
    <w:rsid w:val="000271FD"/>
    <w:rsid w:val="00034AC1"/>
    <w:rsid w:val="00035F3A"/>
    <w:rsid w:val="00040F42"/>
    <w:rsid w:val="00050D1A"/>
    <w:rsid w:val="000B0367"/>
    <w:rsid w:val="000B137E"/>
    <w:rsid w:val="000C3557"/>
    <w:rsid w:val="000F30A3"/>
    <w:rsid w:val="00111E1A"/>
    <w:rsid w:val="00120EC0"/>
    <w:rsid w:val="00126661"/>
    <w:rsid w:val="00144748"/>
    <w:rsid w:val="001453C0"/>
    <w:rsid w:val="001459DA"/>
    <w:rsid w:val="00150F19"/>
    <w:rsid w:val="0015258F"/>
    <w:rsid w:val="00174B7B"/>
    <w:rsid w:val="00176653"/>
    <w:rsid w:val="00183E24"/>
    <w:rsid w:val="00195D5C"/>
    <w:rsid w:val="001A0501"/>
    <w:rsid w:val="001E6A1C"/>
    <w:rsid w:val="001E77F9"/>
    <w:rsid w:val="001F0B00"/>
    <w:rsid w:val="00214BCD"/>
    <w:rsid w:val="00222E7D"/>
    <w:rsid w:val="00226D5C"/>
    <w:rsid w:val="00234AA3"/>
    <w:rsid w:val="002547F4"/>
    <w:rsid w:val="00261FE6"/>
    <w:rsid w:val="002A3B76"/>
    <w:rsid w:val="002F5102"/>
    <w:rsid w:val="0030247F"/>
    <w:rsid w:val="003027E1"/>
    <w:rsid w:val="003201E6"/>
    <w:rsid w:val="00320372"/>
    <w:rsid w:val="00325B82"/>
    <w:rsid w:val="00326E25"/>
    <w:rsid w:val="003636FB"/>
    <w:rsid w:val="00363785"/>
    <w:rsid w:val="003650B6"/>
    <w:rsid w:val="00371BF8"/>
    <w:rsid w:val="00387475"/>
    <w:rsid w:val="003B2BDA"/>
    <w:rsid w:val="003D5434"/>
    <w:rsid w:val="00400E60"/>
    <w:rsid w:val="004169BB"/>
    <w:rsid w:val="004271D4"/>
    <w:rsid w:val="00484D4E"/>
    <w:rsid w:val="00530C2E"/>
    <w:rsid w:val="005313F8"/>
    <w:rsid w:val="00531AF6"/>
    <w:rsid w:val="00546D60"/>
    <w:rsid w:val="00553723"/>
    <w:rsid w:val="005714D2"/>
    <w:rsid w:val="005B23CB"/>
    <w:rsid w:val="005B3F8B"/>
    <w:rsid w:val="005C53C8"/>
    <w:rsid w:val="005C6517"/>
    <w:rsid w:val="005E5147"/>
    <w:rsid w:val="005E73E1"/>
    <w:rsid w:val="005F0F22"/>
    <w:rsid w:val="005F6490"/>
    <w:rsid w:val="005F762F"/>
    <w:rsid w:val="00600968"/>
    <w:rsid w:val="0060304D"/>
    <w:rsid w:val="00620391"/>
    <w:rsid w:val="00622397"/>
    <w:rsid w:val="0062389A"/>
    <w:rsid w:val="0063486A"/>
    <w:rsid w:val="00643066"/>
    <w:rsid w:val="00657B84"/>
    <w:rsid w:val="00661100"/>
    <w:rsid w:val="00670120"/>
    <w:rsid w:val="006824D8"/>
    <w:rsid w:val="006D1DC0"/>
    <w:rsid w:val="006D4FD4"/>
    <w:rsid w:val="006F25F4"/>
    <w:rsid w:val="00701066"/>
    <w:rsid w:val="00712906"/>
    <w:rsid w:val="00713B7F"/>
    <w:rsid w:val="0071726B"/>
    <w:rsid w:val="00741410"/>
    <w:rsid w:val="007506EC"/>
    <w:rsid w:val="00761D70"/>
    <w:rsid w:val="00763DE1"/>
    <w:rsid w:val="00764409"/>
    <w:rsid w:val="00771BF3"/>
    <w:rsid w:val="00783C9A"/>
    <w:rsid w:val="007910E3"/>
    <w:rsid w:val="00792C8F"/>
    <w:rsid w:val="00793950"/>
    <w:rsid w:val="007B1A32"/>
    <w:rsid w:val="007B26FE"/>
    <w:rsid w:val="007B49A1"/>
    <w:rsid w:val="007B4D98"/>
    <w:rsid w:val="007D08C8"/>
    <w:rsid w:val="007D5A13"/>
    <w:rsid w:val="0081682D"/>
    <w:rsid w:val="0081719B"/>
    <w:rsid w:val="00817B18"/>
    <w:rsid w:val="00831F98"/>
    <w:rsid w:val="008B4D47"/>
    <w:rsid w:val="008C7BD9"/>
    <w:rsid w:val="008F5E81"/>
    <w:rsid w:val="00900AAC"/>
    <w:rsid w:val="0090344D"/>
    <w:rsid w:val="009648E3"/>
    <w:rsid w:val="0099016B"/>
    <w:rsid w:val="00996F65"/>
    <w:rsid w:val="009B3846"/>
    <w:rsid w:val="009B38ED"/>
    <w:rsid w:val="009B65A6"/>
    <w:rsid w:val="009C1BEB"/>
    <w:rsid w:val="009D047F"/>
    <w:rsid w:val="009D70A1"/>
    <w:rsid w:val="009D750B"/>
    <w:rsid w:val="00A17C7D"/>
    <w:rsid w:val="00A6390E"/>
    <w:rsid w:val="00A70973"/>
    <w:rsid w:val="00A76535"/>
    <w:rsid w:val="00AB512A"/>
    <w:rsid w:val="00AC6A14"/>
    <w:rsid w:val="00B04ACC"/>
    <w:rsid w:val="00B23F05"/>
    <w:rsid w:val="00B34731"/>
    <w:rsid w:val="00B3676D"/>
    <w:rsid w:val="00B37082"/>
    <w:rsid w:val="00B9765A"/>
    <w:rsid w:val="00BA63C2"/>
    <w:rsid w:val="00BB1E5D"/>
    <w:rsid w:val="00BD1B50"/>
    <w:rsid w:val="00BD1D9B"/>
    <w:rsid w:val="00C0450B"/>
    <w:rsid w:val="00C06434"/>
    <w:rsid w:val="00C07EA0"/>
    <w:rsid w:val="00C1657B"/>
    <w:rsid w:val="00C21EA9"/>
    <w:rsid w:val="00C23663"/>
    <w:rsid w:val="00C24AF6"/>
    <w:rsid w:val="00C33533"/>
    <w:rsid w:val="00C436F7"/>
    <w:rsid w:val="00C441FE"/>
    <w:rsid w:val="00C53682"/>
    <w:rsid w:val="00C56F5C"/>
    <w:rsid w:val="00C62E4A"/>
    <w:rsid w:val="00C73ED1"/>
    <w:rsid w:val="00C765CF"/>
    <w:rsid w:val="00C83BCE"/>
    <w:rsid w:val="00C840D3"/>
    <w:rsid w:val="00C87B83"/>
    <w:rsid w:val="00CA751C"/>
    <w:rsid w:val="00CB5F98"/>
    <w:rsid w:val="00CC047D"/>
    <w:rsid w:val="00CC0E94"/>
    <w:rsid w:val="00CD53FD"/>
    <w:rsid w:val="00CD75E1"/>
    <w:rsid w:val="00CF0AE9"/>
    <w:rsid w:val="00D124AB"/>
    <w:rsid w:val="00D163AA"/>
    <w:rsid w:val="00D60CDA"/>
    <w:rsid w:val="00D62BD4"/>
    <w:rsid w:val="00D84FDD"/>
    <w:rsid w:val="00D8502E"/>
    <w:rsid w:val="00DE0A49"/>
    <w:rsid w:val="00DF14D8"/>
    <w:rsid w:val="00E00AC8"/>
    <w:rsid w:val="00E1399B"/>
    <w:rsid w:val="00E37989"/>
    <w:rsid w:val="00E44570"/>
    <w:rsid w:val="00E45926"/>
    <w:rsid w:val="00E62317"/>
    <w:rsid w:val="00E73402"/>
    <w:rsid w:val="00E747D9"/>
    <w:rsid w:val="00E747DC"/>
    <w:rsid w:val="00E80FEC"/>
    <w:rsid w:val="00EB6798"/>
    <w:rsid w:val="00EC3533"/>
    <w:rsid w:val="00ED4A2B"/>
    <w:rsid w:val="00ED4CC2"/>
    <w:rsid w:val="00EF755D"/>
    <w:rsid w:val="00EF7672"/>
    <w:rsid w:val="00F01779"/>
    <w:rsid w:val="00F14E5E"/>
    <w:rsid w:val="00F32061"/>
    <w:rsid w:val="00F47388"/>
    <w:rsid w:val="00F55BEA"/>
    <w:rsid w:val="00F64857"/>
    <w:rsid w:val="00F843FD"/>
    <w:rsid w:val="00F90C9C"/>
    <w:rsid w:val="00F91C8F"/>
    <w:rsid w:val="00FD4E7E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E791D8B5-39A1-4D95-9265-05FB1598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453C0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D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53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1453C0"/>
  </w:style>
  <w:style w:type="character" w:customStyle="1" w:styleId="go">
    <w:name w:val="go"/>
    <w:basedOn w:val="DefaultParagraphFont"/>
    <w:rsid w:val="001453C0"/>
  </w:style>
  <w:style w:type="character" w:customStyle="1" w:styleId="g3">
    <w:name w:val="g3"/>
    <w:basedOn w:val="DefaultParagraphFont"/>
    <w:rsid w:val="001453C0"/>
  </w:style>
  <w:style w:type="character" w:customStyle="1" w:styleId="hb">
    <w:name w:val="hb"/>
    <w:basedOn w:val="DefaultParagraphFont"/>
    <w:rsid w:val="001453C0"/>
  </w:style>
  <w:style w:type="character" w:customStyle="1" w:styleId="g2">
    <w:name w:val="g2"/>
    <w:basedOn w:val="DefaultParagraphFont"/>
    <w:rsid w:val="0014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6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0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1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Magdalen PC</cp:lastModifiedBy>
  <cp:revision>5</cp:revision>
  <cp:lastPrinted>2019-02-06T14:05:00Z</cp:lastPrinted>
  <dcterms:created xsi:type="dcterms:W3CDTF">2019-02-06T14:28:00Z</dcterms:created>
  <dcterms:modified xsi:type="dcterms:W3CDTF">2019-02-08T16:54:00Z</dcterms:modified>
</cp:coreProperties>
</file>