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3E69E10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5BAC0741" w14:textId="14035D29" w:rsidR="00261FE6" w:rsidRDefault="009D750B" w:rsidP="009D750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 xml:space="preserve">I hereby give you notice that the Annual Meeting of the </w:t>
      </w:r>
      <w:proofErr w:type="gramStart"/>
      <w:r>
        <w:rPr>
          <w:bCs/>
          <w:sz w:val="23"/>
          <w:szCs w:val="23"/>
          <w:lang w:val="en-US"/>
        </w:rPr>
        <w:t>above named</w:t>
      </w:r>
      <w:proofErr w:type="gramEnd"/>
      <w:r>
        <w:rPr>
          <w:bCs/>
          <w:sz w:val="23"/>
          <w:szCs w:val="23"/>
          <w:lang w:val="en-US"/>
        </w:rPr>
        <w:t xml:space="preserve"> Parish Council will be held at </w:t>
      </w:r>
      <w:proofErr w:type="spellStart"/>
      <w:r>
        <w:rPr>
          <w:bCs/>
          <w:sz w:val="23"/>
          <w:szCs w:val="23"/>
          <w:lang w:val="en-US"/>
        </w:rPr>
        <w:t>Wiggenhall</w:t>
      </w:r>
      <w:proofErr w:type="spellEnd"/>
      <w:r>
        <w:rPr>
          <w:bCs/>
          <w:sz w:val="23"/>
          <w:szCs w:val="23"/>
          <w:lang w:val="en-US"/>
        </w:rPr>
        <w:t xml:space="preserve"> St Mary Magdalen Village Hall on </w:t>
      </w:r>
      <w:r w:rsidR="00070605">
        <w:rPr>
          <w:bCs/>
          <w:sz w:val="23"/>
          <w:szCs w:val="23"/>
          <w:lang w:val="en-US"/>
        </w:rPr>
        <w:t>9</w:t>
      </w:r>
      <w:r>
        <w:rPr>
          <w:bCs/>
          <w:sz w:val="23"/>
          <w:szCs w:val="23"/>
          <w:lang w:val="en-US"/>
        </w:rPr>
        <w:t xml:space="preserve"> May 201</w:t>
      </w:r>
      <w:r w:rsidR="00070605">
        <w:rPr>
          <w:bCs/>
          <w:sz w:val="23"/>
          <w:szCs w:val="23"/>
          <w:lang w:val="en-US"/>
        </w:rPr>
        <w:t>9</w:t>
      </w:r>
      <w:r>
        <w:rPr>
          <w:bCs/>
          <w:sz w:val="23"/>
          <w:szCs w:val="23"/>
          <w:lang w:val="en-US"/>
        </w:rPr>
        <w:t xml:space="preserve"> at 7.30 pm.  </w:t>
      </w:r>
      <w:r>
        <w:rPr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>
        <w:rPr>
          <w:sz w:val="23"/>
          <w:szCs w:val="23"/>
        </w:rPr>
        <w:t>The meeting will be open to the public unless the Council otherwise direct.</w:t>
      </w:r>
    </w:p>
    <w:p w14:paraId="1B19D7D9" w14:textId="77777777" w:rsidR="007F4B7B" w:rsidRDefault="007F4B7B" w:rsidP="00D71328">
      <w:pPr>
        <w:widowControl w:val="0"/>
        <w:tabs>
          <w:tab w:val="left" w:pos="142"/>
        </w:tabs>
        <w:autoSpaceDE w:val="0"/>
        <w:autoSpaceDN w:val="0"/>
        <w:adjustRightInd w:val="0"/>
        <w:ind w:left="567" w:hanging="567"/>
        <w:jc w:val="center"/>
        <w:rPr>
          <w:sz w:val="23"/>
          <w:szCs w:val="23"/>
        </w:rPr>
      </w:pPr>
    </w:p>
    <w:p w14:paraId="6D8A6088" w14:textId="702CF738" w:rsidR="009D750B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0815039A" w14:textId="2937DFEC" w:rsidR="00A361A3" w:rsidRDefault="00A361A3" w:rsidP="009D750B">
      <w:pPr>
        <w:pStyle w:val="BodyText"/>
        <w:rPr>
          <w:sz w:val="20"/>
        </w:rPr>
      </w:pPr>
    </w:p>
    <w:p w14:paraId="26C0C13C" w14:textId="494C6955" w:rsidR="00261FE6" w:rsidRDefault="00A361A3" w:rsidP="009D750B">
      <w:pPr>
        <w:pStyle w:val="BodyText"/>
        <w:rPr>
          <w:sz w:val="20"/>
        </w:rPr>
      </w:pPr>
      <w:r>
        <w:rPr>
          <w:sz w:val="20"/>
        </w:rPr>
        <w:t>Declaration of Acceptance of Office will be signed and witnessed before the meeting commences</w:t>
      </w:r>
    </w:p>
    <w:p w14:paraId="01EA0D6F" w14:textId="77777777" w:rsidR="00F274EA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4C0E5FD5" w14:textId="77777777" w:rsidR="00F274EA" w:rsidRPr="00136A05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7ED7241" w14:textId="77777777" w:rsidR="00261FE6" w:rsidRPr="007B26FE" w:rsidRDefault="009D750B" w:rsidP="009C1704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/>
          <w:bCs/>
          <w:sz w:val="23"/>
          <w:szCs w:val="23"/>
        </w:rPr>
      </w:pPr>
      <w:r w:rsidRPr="007B26FE">
        <w:rPr>
          <w:b/>
          <w:bCs/>
          <w:sz w:val="23"/>
          <w:szCs w:val="23"/>
        </w:rPr>
        <w:t xml:space="preserve">Elect </w:t>
      </w:r>
    </w:p>
    <w:p w14:paraId="4404AD13" w14:textId="3A2EC6E6" w:rsidR="00261FE6" w:rsidRDefault="00261FE6" w:rsidP="007B26FE">
      <w:pPr>
        <w:spacing w:line="276" w:lineRule="auto"/>
        <w:ind w:left="1276" w:right="-421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ab/>
      </w:r>
      <w:r w:rsidR="009D750B">
        <w:rPr>
          <w:bCs/>
          <w:sz w:val="23"/>
          <w:szCs w:val="23"/>
        </w:rPr>
        <w:t xml:space="preserve">Chairman </w:t>
      </w:r>
      <w:r w:rsidR="00A361A3">
        <w:rPr>
          <w:bCs/>
          <w:sz w:val="23"/>
          <w:szCs w:val="23"/>
        </w:rPr>
        <w:t>and receive signed Declaration of Acceptance</w:t>
      </w:r>
    </w:p>
    <w:p w14:paraId="7478A652" w14:textId="06FB4259" w:rsidR="009D750B" w:rsidRDefault="00261FE6" w:rsidP="007B26FE">
      <w:pPr>
        <w:spacing w:line="276" w:lineRule="auto"/>
        <w:ind w:left="1276" w:right="-421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</w:r>
      <w:r w:rsidR="009D750B">
        <w:rPr>
          <w:bCs/>
          <w:sz w:val="23"/>
          <w:szCs w:val="23"/>
        </w:rPr>
        <w:t>Vice Chairman</w:t>
      </w:r>
      <w:r w:rsidR="00A361A3">
        <w:rPr>
          <w:bCs/>
          <w:sz w:val="23"/>
          <w:szCs w:val="23"/>
        </w:rPr>
        <w:t xml:space="preserve"> and receive signed Declaration of Acceptance</w:t>
      </w:r>
    </w:p>
    <w:p w14:paraId="539193B8" w14:textId="77777777" w:rsidR="009D750B" w:rsidRDefault="009D750B" w:rsidP="009D750B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77777777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meetings</w:t>
      </w:r>
      <w:r>
        <w:rPr>
          <w:sz w:val="23"/>
          <w:szCs w:val="23"/>
        </w:rPr>
        <w:t xml:space="preserve"> of the Council held </w:t>
      </w:r>
    </w:p>
    <w:p w14:paraId="3F359547" w14:textId="025FE108" w:rsidR="009D750B" w:rsidRDefault="009D750B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</w:t>
      </w:r>
      <w:r w:rsidR="00311C60">
        <w:rPr>
          <w:sz w:val="23"/>
          <w:szCs w:val="23"/>
        </w:rPr>
        <w:t xml:space="preserve">1 </w:t>
      </w:r>
      <w:r>
        <w:rPr>
          <w:sz w:val="23"/>
          <w:szCs w:val="23"/>
        </w:rPr>
        <w:t>April</w:t>
      </w:r>
      <w:r w:rsidR="00E00BCB">
        <w:rPr>
          <w:sz w:val="23"/>
          <w:szCs w:val="23"/>
        </w:rPr>
        <w:t>.</w:t>
      </w:r>
      <w:bookmarkStart w:id="0" w:name="_GoBack"/>
      <w:bookmarkEnd w:id="0"/>
      <w:r>
        <w:rPr>
          <w:sz w:val="23"/>
          <w:szCs w:val="23"/>
        </w:rPr>
        <w:t xml:space="preserve">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61E4FC39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</w:p>
    <w:p w14:paraId="28ACFD1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0F7506F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1797DA8A" w14:textId="691BFAC7" w:rsidR="009D750B" w:rsidRPr="00311C60" w:rsidRDefault="009D750B" w:rsidP="00311C60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Appoint Representatives</w:t>
      </w:r>
      <w:r w:rsidR="00A42B1D">
        <w:rPr>
          <w:b/>
          <w:sz w:val="23"/>
          <w:szCs w:val="23"/>
        </w:rPr>
        <w:t>, co-ordinators</w:t>
      </w:r>
      <w:r>
        <w:rPr>
          <w:b/>
          <w:sz w:val="23"/>
          <w:szCs w:val="23"/>
        </w:rPr>
        <w:t xml:space="preserve"> and working party grou</w:t>
      </w:r>
      <w:r w:rsidRPr="00311C60">
        <w:rPr>
          <w:b/>
          <w:sz w:val="23"/>
          <w:szCs w:val="23"/>
        </w:rPr>
        <w:t>ps</w:t>
      </w:r>
    </w:p>
    <w:p w14:paraId="505A4FDC" w14:textId="4F590AEE" w:rsidR="00311C60" w:rsidRPr="00311C60" w:rsidRDefault="00311C60" w:rsidP="00311C60">
      <w:pPr>
        <w:spacing w:line="276" w:lineRule="auto"/>
        <w:ind w:left="1276" w:right="-421" w:hanging="709"/>
        <w:rPr>
          <w:sz w:val="23"/>
          <w:szCs w:val="23"/>
        </w:rPr>
      </w:pPr>
      <w:r w:rsidRPr="00311C60">
        <w:rPr>
          <w:sz w:val="23"/>
          <w:szCs w:val="23"/>
        </w:rPr>
        <w:t>a</w:t>
      </w:r>
      <w:r w:rsidRPr="00311C60">
        <w:rPr>
          <w:sz w:val="23"/>
          <w:szCs w:val="23"/>
        </w:rPr>
        <w:tab/>
        <w:t>Clean</w:t>
      </w:r>
      <w:r w:rsidR="00C942E7">
        <w:rPr>
          <w:sz w:val="23"/>
          <w:szCs w:val="23"/>
        </w:rPr>
        <w:t>-</w:t>
      </w:r>
      <w:r w:rsidRPr="00311C60">
        <w:rPr>
          <w:sz w:val="23"/>
          <w:szCs w:val="23"/>
        </w:rPr>
        <w:t>up Team</w:t>
      </w:r>
    </w:p>
    <w:p w14:paraId="435A32E0" w14:textId="3413FAD2" w:rsidR="00311C60" w:rsidRPr="0008735D" w:rsidRDefault="00311C60" w:rsidP="0008735D">
      <w:pPr>
        <w:spacing w:line="276" w:lineRule="auto"/>
        <w:ind w:left="1276" w:right="-421" w:hanging="709"/>
        <w:rPr>
          <w:sz w:val="23"/>
          <w:szCs w:val="23"/>
        </w:rPr>
      </w:pPr>
      <w:r w:rsidRPr="0008735D">
        <w:rPr>
          <w:sz w:val="23"/>
          <w:szCs w:val="23"/>
        </w:rPr>
        <w:t>b</w:t>
      </w:r>
      <w:r w:rsidR="0008735D" w:rsidRPr="0008735D">
        <w:rPr>
          <w:sz w:val="23"/>
          <w:szCs w:val="23"/>
        </w:rPr>
        <w:tab/>
        <w:t>Speed watch team co-ordinator</w:t>
      </w:r>
    </w:p>
    <w:p w14:paraId="7D8A1ECE" w14:textId="6B8A54F6" w:rsidR="0008735D" w:rsidRPr="0008735D" w:rsidRDefault="0008735D" w:rsidP="0008735D">
      <w:pPr>
        <w:spacing w:line="276" w:lineRule="auto"/>
        <w:ind w:left="1276" w:right="-421" w:hanging="709"/>
        <w:rPr>
          <w:sz w:val="23"/>
          <w:szCs w:val="23"/>
        </w:rPr>
      </w:pPr>
      <w:r w:rsidRPr="0008735D">
        <w:rPr>
          <w:sz w:val="23"/>
          <w:szCs w:val="23"/>
        </w:rPr>
        <w:t>c</w:t>
      </w:r>
      <w:r w:rsidRPr="0008735D">
        <w:rPr>
          <w:sz w:val="23"/>
          <w:szCs w:val="23"/>
        </w:rPr>
        <w:tab/>
        <w:t>SAM2 co-ordinator</w:t>
      </w:r>
    </w:p>
    <w:p w14:paraId="34EA586E" w14:textId="3BF132CA" w:rsidR="0008735D" w:rsidRDefault="0008735D" w:rsidP="0008735D">
      <w:pPr>
        <w:spacing w:line="276" w:lineRule="auto"/>
        <w:ind w:left="1276" w:right="-421" w:hanging="709"/>
        <w:rPr>
          <w:sz w:val="23"/>
          <w:szCs w:val="23"/>
        </w:rPr>
      </w:pPr>
      <w:r w:rsidRPr="0008735D">
        <w:rPr>
          <w:sz w:val="23"/>
          <w:szCs w:val="23"/>
        </w:rPr>
        <w:t>d</w:t>
      </w:r>
      <w:r w:rsidRPr="0008735D">
        <w:rPr>
          <w:sz w:val="23"/>
          <w:szCs w:val="23"/>
        </w:rPr>
        <w:tab/>
        <w:t>Defibrillator monitoring</w:t>
      </w:r>
    </w:p>
    <w:p w14:paraId="2F364879" w14:textId="71708F97" w:rsidR="00A42B1D" w:rsidRDefault="00A42B1D" w:rsidP="0008735D">
      <w:pPr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  <w:t>Magdalen Village Hall Representative</w:t>
      </w:r>
    </w:p>
    <w:p w14:paraId="417855E9" w14:textId="11E99694" w:rsidR="002D4A58" w:rsidRPr="002D4A58" w:rsidRDefault="00A42B1D" w:rsidP="002D4A58">
      <w:pPr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z w:val="23"/>
          <w:szCs w:val="23"/>
        </w:rPr>
        <w:tab/>
        <w:t>Parish Council website administration</w:t>
      </w:r>
    </w:p>
    <w:p w14:paraId="37A7A033" w14:textId="5FE3CE90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34B9839E" w14:textId="32AE6159" w:rsidR="009D750B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4ABEE0DB" w14:textId="39B14460" w:rsidR="009C1704" w:rsidRDefault="009D750B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9C1704">
        <w:rPr>
          <w:sz w:val="23"/>
          <w:szCs w:val="23"/>
        </w:rPr>
        <w:t>Update on Trod installation</w:t>
      </w:r>
    </w:p>
    <w:p w14:paraId="0C59D185" w14:textId="7B61DB90" w:rsidR="00E73402" w:rsidRDefault="009C1704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Decide </w:t>
      </w:r>
      <w:r w:rsidR="00E10648">
        <w:rPr>
          <w:sz w:val="23"/>
          <w:szCs w:val="23"/>
        </w:rPr>
        <w:t>who is to receive software for SAM2 data collected</w:t>
      </w:r>
    </w:p>
    <w:p w14:paraId="259D7854" w14:textId="2DBDCBF2" w:rsidR="00E336BF" w:rsidRPr="00E336BF" w:rsidRDefault="009D750B" w:rsidP="00E336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>
        <w:rPr>
          <w:sz w:val="23"/>
          <w:szCs w:val="23"/>
        </w:rPr>
        <w:t>Receive</w:t>
      </w:r>
      <w:r>
        <w:rPr>
          <w:b/>
          <w:sz w:val="23"/>
          <w:szCs w:val="23"/>
        </w:rPr>
        <w:t xml:space="preserve"> Reports </w:t>
      </w:r>
      <w:r>
        <w:rPr>
          <w:sz w:val="23"/>
          <w:szCs w:val="23"/>
        </w:rPr>
        <w:t>(for information only)</w:t>
      </w:r>
    </w:p>
    <w:p w14:paraId="58BC8FBC" w14:textId="68F92AF2" w:rsidR="00C2775B" w:rsidRPr="00C2775B" w:rsidRDefault="00E15099" w:rsidP="00C277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sz w:val="23"/>
          <w:szCs w:val="23"/>
        </w:rPr>
        <w:t xml:space="preserve">Consider </w:t>
      </w:r>
      <w:r w:rsidR="00E24389">
        <w:rPr>
          <w:sz w:val="23"/>
          <w:szCs w:val="23"/>
        </w:rPr>
        <w:t>Re</w:t>
      </w:r>
      <w:r>
        <w:rPr>
          <w:sz w:val="23"/>
          <w:szCs w:val="23"/>
        </w:rPr>
        <w:t>solution</w:t>
      </w:r>
      <w:r w:rsidR="00E24389">
        <w:rPr>
          <w:sz w:val="23"/>
          <w:szCs w:val="23"/>
        </w:rPr>
        <w:t xml:space="preserve"> that </w:t>
      </w:r>
      <w:r w:rsidR="00274956" w:rsidRPr="00274956">
        <w:rPr>
          <w:sz w:val="23"/>
          <w:szCs w:val="23"/>
        </w:rPr>
        <w:t>councillors are to have a separate</w:t>
      </w:r>
      <w:r w:rsidR="00274956">
        <w:rPr>
          <w:b/>
          <w:sz w:val="23"/>
          <w:szCs w:val="23"/>
        </w:rPr>
        <w:t xml:space="preserve"> personal e-mail account for PC correspondence</w:t>
      </w:r>
      <w:r w:rsidR="002D4A58">
        <w:rPr>
          <w:b/>
          <w:sz w:val="23"/>
          <w:szCs w:val="23"/>
        </w:rPr>
        <w:t xml:space="preserve"> </w:t>
      </w:r>
      <w:r w:rsidR="002D4A58" w:rsidRPr="002D4A58">
        <w:rPr>
          <w:sz w:val="23"/>
          <w:szCs w:val="23"/>
        </w:rPr>
        <w:t xml:space="preserve">and agree what details are to be published on website, PC noticeboard and </w:t>
      </w:r>
      <w:proofErr w:type="spellStart"/>
      <w:r w:rsidR="002D4A58" w:rsidRPr="002D4A58">
        <w:rPr>
          <w:sz w:val="23"/>
          <w:szCs w:val="23"/>
        </w:rPr>
        <w:t>Eagre</w:t>
      </w:r>
      <w:proofErr w:type="spellEnd"/>
      <w:r w:rsidR="002D4A58" w:rsidRPr="002D4A58">
        <w:rPr>
          <w:sz w:val="23"/>
          <w:szCs w:val="23"/>
        </w:rPr>
        <w:t xml:space="preserve"> </w:t>
      </w:r>
      <w:proofErr w:type="gramStart"/>
      <w:r w:rsidR="002D4A58" w:rsidRPr="002D4A58">
        <w:rPr>
          <w:sz w:val="23"/>
          <w:szCs w:val="23"/>
        </w:rPr>
        <w:t>News</w:t>
      </w:r>
      <w:r w:rsidR="002D4A58">
        <w:rPr>
          <w:sz w:val="23"/>
          <w:szCs w:val="23"/>
        </w:rPr>
        <w:t xml:space="preserve">  </w:t>
      </w:r>
      <w:proofErr w:type="spellStart"/>
      <w:r w:rsidR="002D4A58">
        <w:rPr>
          <w:sz w:val="23"/>
          <w:szCs w:val="23"/>
        </w:rPr>
        <w:t>ie</w:t>
      </w:r>
      <w:proofErr w:type="spellEnd"/>
      <w:proofErr w:type="gramEnd"/>
      <w:r w:rsidR="002D4A58">
        <w:rPr>
          <w:sz w:val="23"/>
          <w:szCs w:val="23"/>
        </w:rPr>
        <w:t xml:space="preserve"> Name and phone number or name and e-mail address</w:t>
      </w:r>
    </w:p>
    <w:p w14:paraId="2A0B822C" w14:textId="5AA3F6FA" w:rsidR="00B25EC4" w:rsidRPr="00B25EC4" w:rsidRDefault="00B25EC4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 xml:space="preserve">Reviews </w:t>
      </w:r>
      <w:r w:rsidRPr="00B25EC4">
        <w:rPr>
          <w:sz w:val="23"/>
          <w:szCs w:val="23"/>
        </w:rPr>
        <w:t>as per Standing Order</w:t>
      </w:r>
      <w:r w:rsidR="00827D79">
        <w:rPr>
          <w:sz w:val="23"/>
          <w:szCs w:val="23"/>
        </w:rPr>
        <w:t>s</w:t>
      </w:r>
      <w:r w:rsidRPr="00B25EC4">
        <w:rPr>
          <w:sz w:val="23"/>
          <w:szCs w:val="23"/>
        </w:rPr>
        <w:t xml:space="preserve"> – resolve that policies </w:t>
      </w:r>
      <w:r w:rsidR="00827D79">
        <w:rPr>
          <w:sz w:val="23"/>
          <w:szCs w:val="23"/>
        </w:rPr>
        <w:t xml:space="preserve">under Standing Orders 5jix, 5jx, 5jxi, 5jxii and 5jxiii </w:t>
      </w:r>
      <w:r w:rsidRPr="00B25EC4">
        <w:rPr>
          <w:sz w:val="23"/>
          <w:szCs w:val="23"/>
        </w:rPr>
        <w:t>be reviewed</w:t>
      </w:r>
      <w:r w:rsidR="00827D79">
        <w:rPr>
          <w:sz w:val="23"/>
          <w:szCs w:val="23"/>
        </w:rPr>
        <w:t xml:space="preserve"> and resolved</w:t>
      </w:r>
      <w:r w:rsidRPr="00B25EC4">
        <w:rPr>
          <w:sz w:val="23"/>
          <w:szCs w:val="23"/>
        </w:rPr>
        <w:t xml:space="preserve"> at</w:t>
      </w:r>
      <w:r w:rsidR="00827D79">
        <w:rPr>
          <w:sz w:val="23"/>
          <w:szCs w:val="23"/>
        </w:rPr>
        <w:t xml:space="preserve"> </w:t>
      </w:r>
      <w:r w:rsidRPr="00B25EC4">
        <w:rPr>
          <w:sz w:val="23"/>
          <w:szCs w:val="23"/>
        </w:rPr>
        <w:t>subsequent meeting</w:t>
      </w:r>
      <w:r w:rsidR="00827D79">
        <w:rPr>
          <w:sz w:val="23"/>
          <w:szCs w:val="23"/>
        </w:rPr>
        <w:t xml:space="preserve">s </w:t>
      </w:r>
    </w:p>
    <w:p w14:paraId="38621A5B" w14:textId="7A1BB13D" w:rsidR="009D750B" w:rsidRPr="00F274EA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Planning</w:t>
      </w:r>
      <w:bookmarkStart w:id="1" w:name="_Hlk478500297"/>
      <w:r>
        <w:rPr>
          <w:b/>
          <w:sz w:val="23"/>
          <w:szCs w:val="23"/>
          <w:lang w:val="en-US"/>
        </w:rPr>
        <w:t xml:space="preserve"> - </w:t>
      </w:r>
      <w:r>
        <w:rPr>
          <w:sz w:val="23"/>
          <w:szCs w:val="23"/>
          <w:lang w:val="en-US"/>
        </w:rPr>
        <w:t xml:space="preserve">Consider applications received </w:t>
      </w:r>
      <w:bookmarkStart w:id="2" w:name="_Hlk483649107"/>
    </w:p>
    <w:p w14:paraId="53780836" w14:textId="03E1DBC8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0AB9318B" w14:textId="70DBD962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3D2F7418" w14:textId="662BE668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3D330198" w14:textId="733F4BB9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5E48DC16" w14:textId="69CF1AE5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4947AA25" w14:textId="4604603E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30ECF3E1" w14:textId="15490CD0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2E7D3472" w14:textId="13C1A0F4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06487F65" w14:textId="210AA9FF" w:rsidR="00F274EA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p w14:paraId="31285781" w14:textId="77777777" w:rsidR="00F274EA" w:rsidRPr="00E00AC8" w:rsidRDefault="00F274EA" w:rsidP="00F274EA">
      <w:pPr>
        <w:widowControl w:val="0"/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</w:p>
    <w:bookmarkEnd w:id="1"/>
    <w:bookmarkEnd w:id="2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77777777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>Resolve to accept monthly accounts to 30 April</w:t>
      </w:r>
    </w:p>
    <w:p w14:paraId="3FC09C75" w14:textId="40D0610D" w:rsidR="006E46AF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9D750B">
        <w:rPr>
          <w:sz w:val="23"/>
          <w:szCs w:val="23"/>
        </w:rPr>
        <w:tab/>
      </w:r>
      <w:r w:rsidR="006E46AF">
        <w:rPr>
          <w:sz w:val="23"/>
          <w:szCs w:val="23"/>
        </w:rPr>
        <w:t xml:space="preserve">Decide whether to </w:t>
      </w:r>
      <w:r w:rsidR="00A6347C">
        <w:rPr>
          <w:sz w:val="23"/>
          <w:szCs w:val="23"/>
        </w:rPr>
        <w:t xml:space="preserve">resolve to </w:t>
      </w:r>
      <w:r w:rsidR="006E46AF">
        <w:rPr>
          <w:sz w:val="23"/>
          <w:szCs w:val="23"/>
        </w:rPr>
        <w:t xml:space="preserve">accept offer of multi-year agreement paid in advance for Church </w:t>
      </w:r>
      <w:r w:rsidR="00A6347C">
        <w:rPr>
          <w:sz w:val="23"/>
          <w:szCs w:val="23"/>
        </w:rPr>
        <w:tab/>
      </w:r>
      <w:r w:rsidR="006E46AF">
        <w:rPr>
          <w:sz w:val="23"/>
          <w:szCs w:val="23"/>
        </w:rPr>
        <w:t>clock maintenance or pay annually</w:t>
      </w:r>
    </w:p>
    <w:p w14:paraId="0C6F469A" w14:textId="54ABF4CE" w:rsidR="006E46AF" w:rsidRDefault="006E46AF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6347C">
        <w:rPr>
          <w:sz w:val="23"/>
          <w:szCs w:val="23"/>
        </w:rPr>
        <w:t>Resolve</w:t>
      </w:r>
      <w:r w:rsidR="008B0957">
        <w:rPr>
          <w:sz w:val="23"/>
          <w:szCs w:val="23"/>
        </w:rPr>
        <w:t xml:space="preserve"> to set up DDM to pay King’s Lynn Drainage Board and claim 2.5% discount</w:t>
      </w:r>
    </w:p>
    <w:p w14:paraId="4171B919" w14:textId="77777777" w:rsidR="00B502D7" w:rsidRDefault="006E46AF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02D7">
        <w:rPr>
          <w:sz w:val="23"/>
          <w:szCs w:val="23"/>
        </w:rPr>
        <w:t>Decide whether to purchase copy of Good Employer Guide at a cost of £3.50 plus p&amp; p</w:t>
      </w:r>
    </w:p>
    <w:p w14:paraId="51EAE6E4" w14:textId="401DC232" w:rsidR="00E03682" w:rsidRPr="002F0AEF" w:rsidRDefault="00B502D7" w:rsidP="002F0AEF">
      <w:pPr>
        <w:pStyle w:val="Heading1111"/>
        <w:numPr>
          <w:ilvl w:val="0"/>
          <w:numId w:val="0"/>
        </w:numPr>
        <w:tabs>
          <w:tab w:val="clear" w:pos="1440"/>
          <w:tab w:val="left" w:pos="1276"/>
        </w:tabs>
        <w:ind w:left="567"/>
        <w:rPr>
          <w:rFonts w:ascii="Times New Roman" w:hAnsi="Times New Roman"/>
          <w:b w:val="0"/>
          <w:sz w:val="23"/>
          <w:szCs w:val="23"/>
          <w:lang w:val="en-GB"/>
        </w:rPr>
      </w:pPr>
      <w:r w:rsidRPr="00523C1D">
        <w:rPr>
          <w:rFonts w:ascii="Times New Roman" w:hAnsi="Times New Roman"/>
          <w:b w:val="0"/>
          <w:sz w:val="23"/>
          <w:szCs w:val="23"/>
        </w:rPr>
        <w:t>e</w:t>
      </w:r>
      <w:r w:rsidRPr="00523C1D">
        <w:rPr>
          <w:rFonts w:ascii="Times New Roman" w:hAnsi="Times New Roman"/>
          <w:b w:val="0"/>
          <w:sz w:val="23"/>
          <w:szCs w:val="23"/>
        </w:rPr>
        <w:tab/>
      </w:r>
      <w:r w:rsidRPr="00523C1D">
        <w:rPr>
          <w:rFonts w:ascii="Times New Roman" w:hAnsi="Times New Roman"/>
          <w:b w:val="0"/>
          <w:sz w:val="23"/>
          <w:szCs w:val="23"/>
        </w:rPr>
        <w:tab/>
      </w:r>
      <w:r w:rsidR="002F0AEF">
        <w:rPr>
          <w:rFonts w:ascii="Times New Roman" w:hAnsi="Times New Roman"/>
          <w:b w:val="0"/>
          <w:sz w:val="23"/>
          <w:szCs w:val="23"/>
          <w:lang w:val="en-GB"/>
        </w:rPr>
        <w:t>Receive schedule of regular payees as required by Financial Regulations</w:t>
      </w:r>
    </w:p>
    <w:p w14:paraId="6C1CF607" w14:textId="5FCFC0A1" w:rsidR="009D750B" w:rsidRDefault="002F0AEF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f</w:t>
      </w:r>
      <w:r w:rsidR="00E03682">
        <w:rPr>
          <w:sz w:val="23"/>
          <w:szCs w:val="23"/>
        </w:rPr>
        <w:tab/>
      </w:r>
      <w:r w:rsidR="00E03682"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</w:p>
    <w:p w14:paraId="5545ED8A" w14:textId="423AD7BD" w:rsidR="00C2775B" w:rsidRDefault="002F0AEF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g</w:t>
      </w:r>
      <w:r w:rsidR="00E03682">
        <w:rPr>
          <w:sz w:val="23"/>
          <w:szCs w:val="23"/>
        </w:rPr>
        <w:tab/>
      </w:r>
      <w:r w:rsidR="00C2775B">
        <w:rPr>
          <w:sz w:val="23"/>
          <w:szCs w:val="23"/>
        </w:rPr>
        <w:tab/>
        <w:t>Consider how much is available to spend on village sign renovations or replacement</w:t>
      </w:r>
    </w:p>
    <w:p w14:paraId="66733896" w14:textId="56C15BEC" w:rsidR="00346A4F" w:rsidRDefault="00346A4F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Appoint signatories and online access for Parish Council banking</w:t>
      </w:r>
    </w:p>
    <w:bookmarkEnd w:id="3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169A5599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>Confirm date of next meeting 1</w:t>
      </w:r>
      <w:r w:rsidR="00A42B1D">
        <w:rPr>
          <w:sz w:val="23"/>
          <w:szCs w:val="23"/>
        </w:rPr>
        <w:t>3</w:t>
      </w:r>
      <w:r>
        <w:rPr>
          <w:sz w:val="23"/>
          <w:szCs w:val="23"/>
        </w:rPr>
        <w:t xml:space="preserve"> June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14DEEAE7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0C29C5">
        <w:rPr>
          <w:b/>
          <w:noProof/>
          <w:szCs w:val="28"/>
          <w:lang w:val="en-US"/>
        </w:rPr>
        <w:t>3</w:t>
      </w:r>
      <w:r w:rsidR="00C33533">
        <w:rPr>
          <w:b/>
          <w:noProof/>
          <w:szCs w:val="28"/>
          <w:lang w:val="en-US"/>
        </w:rPr>
        <w:t xml:space="preserve"> May</w:t>
      </w:r>
      <w:r>
        <w:rPr>
          <w:b/>
          <w:noProof/>
          <w:szCs w:val="28"/>
          <w:lang w:val="en-US"/>
        </w:rPr>
        <w:t xml:space="preserve"> 201</w:t>
      </w:r>
      <w:r w:rsidR="000C29C5">
        <w:rPr>
          <w:b/>
          <w:noProof/>
          <w:szCs w:val="28"/>
          <w:lang w:val="en-US"/>
        </w:rPr>
        <w:t>9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C30093D8"/>
    <w:lvl w:ilvl="0" w:tplc="ECA03446">
      <w:start w:val="17"/>
      <w:numFmt w:val="decimal"/>
      <w:lvlText w:val="%1.19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70605"/>
    <w:rsid w:val="0008735D"/>
    <w:rsid w:val="000C29C5"/>
    <w:rsid w:val="0010161F"/>
    <w:rsid w:val="00111E1A"/>
    <w:rsid w:val="00136A05"/>
    <w:rsid w:val="00136C41"/>
    <w:rsid w:val="0014077A"/>
    <w:rsid w:val="00144D9A"/>
    <w:rsid w:val="00150F19"/>
    <w:rsid w:val="0021340D"/>
    <w:rsid w:val="00234AA3"/>
    <w:rsid w:val="00261FE6"/>
    <w:rsid w:val="00274956"/>
    <w:rsid w:val="002D4A58"/>
    <w:rsid w:val="002F0AEF"/>
    <w:rsid w:val="002F5102"/>
    <w:rsid w:val="00311C60"/>
    <w:rsid w:val="00320372"/>
    <w:rsid w:val="00346A4F"/>
    <w:rsid w:val="00371BF8"/>
    <w:rsid w:val="00400E60"/>
    <w:rsid w:val="004169BB"/>
    <w:rsid w:val="004271D4"/>
    <w:rsid w:val="004731AA"/>
    <w:rsid w:val="004A6121"/>
    <w:rsid w:val="004C0C95"/>
    <w:rsid w:val="004F07D0"/>
    <w:rsid w:val="00523C1D"/>
    <w:rsid w:val="00530C2E"/>
    <w:rsid w:val="005F0F22"/>
    <w:rsid w:val="00622397"/>
    <w:rsid w:val="00670120"/>
    <w:rsid w:val="006D3B76"/>
    <w:rsid w:val="006E46AF"/>
    <w:rsid w:val="00741410"/>
    <w:rsid w:val="0074463D"/>
    <w:rsid w:val="00783F2D"/>
    <w:rsid w:val="00792C8F"/>
    <w:rsid w:val="007A6124"/>
    <w:rsid w:val="007B26FE"/>
    <w:rsid w:val="007F4B7B"/>
    <w:rsid w:val="00827D79"/>
    <w:rsid w:val="00866E72"/>
    <w:rsid w:val="008B0957"/>
    <w:rsid w:val="009648E3"/>
    <w:rsid w:val="009B65A6"/>
    <w:rsid w:val="009C1704"/>
    <w:rsid w:val="009D750B"/>
    <w:rsid w:val="00A361A3"/>
    <w:rsid w:val="00A42B1D"/>
    <w:rsid w:val="00A6347C"/>
    <w:rsid w:val="00B23207"/>
    <w:rsid w:val="00B25EC4"/>
    <w:rsid w:val="00B502D7"/>
    <w:rsid w:val="00BD48C9"/>
    <w:rsid w:val="00C06434"/>
    <w:rsid w:val="00C1657B"/>
    <w:rsid w:val="00C24AF6"/>
    <w:rsid w:val="00C2775B"/>
    <w:rsid w:val="00C33533"/>
    <w:rsid w:val="00C73ED1"/>
    <w:rsid w:val="00C87B83"/>
    <w:rsid w:val="00C942E7"/>
    <w:rsid w:val="00CA1758"/>
    <w:rsid w:val="00D60CDA"/>
    <w:rsid w:val="00D71328"/>
    <w:rsid w:val="00DF14D8"/>
    <w:rsid w:val="00E00AC8"/>
    <w:rsid w:val="00E00BCB"/>
    <w:rsid w:val="00E03682"/>
    <w:rsid w:val="00E10648"/>
    <w:rsid w:val="00E15099"/>
    <w:rsid w:val="00E24389"/>
    <w:rsid w:val="00E336BF"/>
    <w:rsid w:val="00E41868"/>
    <w:rsid w:val="00E45926"/>
    <w:rsid w:val="00E53366"/>
    <w:rsid w:val="00E649CF"/>
    <w:rsid w:val="00E73402"/>
    <w:rsid w:val="00ED2A26"/>
    <w:rsid w:val="00EF755D"/>
    <w:rsid w:val="00F01779"/>
    <w:rsid w:val="00F14E5E"/>
    <w:rsid w:val="00F274EA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Microsoft Office User</cp:lastModifiedBy>
  <cp:revision>4</cp:revision>
  <cp:lastPrinted>2019-04-12T08:49:00Z</cp:lastPrinted>
  <dcterms:created xsi:type="dcterms:W3CDTF">2019-05-04T13:53:00Z</dcterms:created>
  <dcterms:modified xsi:type="dcterms:W3CDTF">2019-05-05T19:06:00Z</dcterms:modified>
</cp:coreProperties>
</file>