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3185E3E1"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33129A">
        <w:rPr>
          <w:b/>
          <w:bCs/>
          <w:sz w:val="23"/>
          <w:szCs w:val="23"/>
          <w:lang w:val="en-US"/>
        </w:rPr>
        <w:t>1</w:t>
      </w:r>
      <w:r w:rsidR="0056418E">
        <w:rPr>
          <w:b/>
          <w:bCs/>
          <w:sz w:val="23"/>
          <w:szCs w:val="23"/>
          <w:lang w:val="en-US"/>
        </w:rPr>
        <w:t>1 April</w:t>
      </w:r>
      <w:r w:rsidR="008C2090">
        <w:rPr>
          <w:b/>
          <w:bCs/>
          <w:sz w:val="23"/>
          <w:szCs w:val="23"/>
          <w:lang w:val="en-US"/>
        </w:rPr>
        <w:t xml:space="preserve"> 2019</w:t>
      </w:r>
    </w:p>
    <w:p w14:paraId="5D00B591" w14:textId="77777777" w:rsidR="00425A1A" w:rsidRDefault="00425A1A" w:rsidP="00371420">
      <w:pPr>
        <w:widowControl w:val="0"/>
        <w:autoSpaceDE w:val="0"/>
        <w:autoSpaceDN w:val="0"/>
        <w:adjustRightInd w:val="0"/>
        <w:rPr>
          <w:b/>
          <w:sz w:val="23"/>
          <w:szCs w:val="23"/>
        </w:rPr>
      </w:pPr>
    </w:p>
    <w:p w14:paraId="46940659" w14:textId="058006D5"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R Bone,</w:t>
      </w:r>
      <w:r w:rsidRPr="0041645A">
        <w:rPr>
          <w:sz w:val="23"/>
          <w:szCs w:val="23"/>
        </w:rPr>
        <w:t xml:space="preserve"> </w:t>
      </w:r>
      <w:r w:rsidR="00EC59CF">
        <w:rPr>
          <w:sz w:val="23"/>
          <w:szCs w:val="23"/>
        </w:rPr>
        <w:t xml:space="preserve">E </w:t>
      </w:r>
      <w:r w:rsidR="00EC59CF">
        <w:rPr>
          <w:sz w:val="23"/>
          <w:szCs w:val="23"/>
          <w:lang w:val="en-US"/>
        </w:rPr>
        <w:t>Fisher (Chairman),</w:t>
      </w:r>
      <w:r w:rsidR="00EC59CF">
        <w:rPr>
          <w:sz w:val="23"/>
          <w:szCs w:val="23"/>
        </w:rPr>
        <w:t xml:space="preserve">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41645A" w:rsidRDefault="000E41DC" w:rsidP="00371420">
      <w:pPr>
        <w:widowControl w:val="0"/>
        <w:autoSpaceDE w:val="0"/>
        <w:autoSpaceDN w:val="0"/>
        <w:adjustRightInd w:val="0"/>
        <w:rPr>
          <w:sz w:val="23"/>
          <w:szCs w:val="23"/>
        </w:rPr>
      </w:pPr>
    </w:p>
    <w:p w14:paraId="580F80AA" w14:textId="052C2E00" w:rsidR="009B00B3" w:rsidRPr="00ED4904" w:rsidRDefault="00A0479E" w:rsidP="00E32CEF">
      <w:pPr>
        <w:widowControl w:val="0"/>
        <w:autoSpaceDE w:val="0"/>
        <w:autoSpaceDN w:val="0"/>
        <w:adjustRightInd w:val="0"/>
        <w:rPr>
          <w:color w:val="FF0000"/>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064CB3">
        <w:rPr>
          <w:sz w:val="23"/>
          <w:szCs w:val="23"/>
        </w:rPr>
        <w:tab/>
      </w:r>
      <w:r w:rsidR="00064CB3">
        <w:rPr>
          <w:sz w:val="23"/>
          <w:szCs w:val="23"/>
        </w:rPr>
        <w:tab/>
      </w:r>
      <w:r w:rsidR="00ED4904">
        <w:rPr>
          <w:sz w:val="23"/>
          <w:szCs w:val="23"/>
        </w:rPr>
        <w:tab/>
      </w:r>
      <w:r w:rsidR="00ED4904">
        <w:rPr>
          <w:sz w:val="23"/>
          <w:szCs w:val="23"/>
        </w:rPr>
        <w:tab/>
      </w:r>
      <w:r w:rsidR="00ED4904">
        <w:rPr>
          <w:sz w:val="23"/>
          <w:szCs w:val="23"/>
        </w:rPr>
        <w:tab/>
      </w:r>
      <w:r w:rsidR="00DE68CE">
        <w:rPr>
          <w:sz w:val="23"/>
          <w:szCs w:val="23"/>
        </w:rPr>
        <w:t>2</w:t>
      </w:r>
      <w:r w:rsidR="000F4B24" w:rsidRPr="009B00B3">
        <w:rPr>
          <w:sz w:val="23"/>
          <w:szCs w:val="23"/>
        </w:rPr>
        <w:t xml:space="preserve"> </w:t>
      </w:r>
      <w:r w:rsidR="006E7518" w:rsidRPr="009B00B3">
        <w:rPr>
          <w:sz w:val="23"/>
          <w:szCs w:val="23"/>
        </w:rPr>
        <w:t>member</w:t>
      </w:r>
      <w:r w:rsidR="00DE68CE">
        <w:rPr>
          <w:sz w:val="23"/>
          <w:szCs w:val="23"/>
        </w:rPr>
        <w:t>s</w:t>
      </w:r>
      <w:r w:rsidR="006E7518" w:rsidRPr="009B00B3">
        <w:rPr>
          <w:sz w:val="23"/>
          <w:szCs w:val="23"/>
        </w:rPr>
        <w:t xml:space="preserve"> of the public</w:t>
      </w:r>
      <w:r w:rsidR="00D11B5D" w:rsidRPr="009B00B3">
        <w:rPr>
          <w:sz w:val="23"/>
          <w:szCs w:val="23"/>
        </w:rPr>
        <w:t xml:space="preserve"> </w:t>
      </w:r>
      <w:r w:rsidR="000E41DC" w:rsidRPr="009B00B3">
        <w:rPr>
          <w:sz w:val="23"/>
          <w:szCs w:val="23"/>
        </w:rPr>
        <w:t>present</w:t>
      </w:r>
      <w:r w:rsidR="006E7518" w:rsidRPr="009B00B3">
        <w:rPr>
          <w:sz w:val="23"/>
          <w:szCs w:val="23"/>
        </w:rPr>
        <w:t xml:space="preserve">                                          </w:t>
      </w:r>
      <w:r w:rsidR="0059374D" w:rsidRPr="00362292">
        <w:rPr>
          <w:color w:val="FF0000"/>
          <w:sz w:val="23"/>
          <w:szCs w:val="23"/>
        </w:rPr>
        <w:tab/>
      </w:r>
    </w:p>
    <w:p w14:paraId="55FB910D" w14:textId="45821F27" w:rsidR="00DB1A32" w:rsidRDefault="00DB1A32" w:rsidP="00EC59CF">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41F06C15"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EC59CF">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798FE09D"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4C56A9">
        <w:rPr>
          <w:sz w:val="23"/>
          <w:szCs w:val="23"/>
        </w:rPr>
        <w:t xml:space="preserve">14 </w:t>
      </w:r>
      <w:r w:rsidR="0056418E">
        <w:rPr>
          <w:sz w:val="23"/>
          <w:szCs w:val="23"/>
        </w:rPr>
        <w:t>March</w:t>
      </w:r>
      <w:r w:rsidR="004C56A9">
        <w:rPr>
          <w:sz w:val="23"/>
          <w:szCs w:val="23"/>
        </w:rPr>
        <w:t xml:space="preserve"> 2019</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sidRPr="00E80866">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79277828" w:rsidR="007931BD" w:rsidRPr="000910DD" w:rsidRDefault="0060161F" w:rsidP="0060161F">
      <w:pPr>
        <w:widowControl w:val="0"/>
        <w:autoSpaceDE w:val="0"/>
        <w:autoSpaceDN w:val="0"/>
        <w:adjustRightInd w:val="0"/>
        <w:spacing w:line="276" w:lineRule="auto"/>
        <w:ind w:left="1134" w:hanging="1134"/>
        <w:jc w:val="both"/>
        <w:rPr>
          <w:color w:val="FF0000"/>
          <w:sz w:val="23"/>
          <w:szCs w:val="23"/>
          <w:lang w:val="en-US"/>
        </w:rPr>
      </w:pPr>
      <w:r>
        <w:rPr>
          <w:color w:val="FF0000"/>
          <w:sz w:val="23"/>
          <w:szCs w:val="23"/>
          <w:lang w:val="en-US"/>
        </w:rPr>
        <w:tab/>
      </w:r>
      <w:r w:rsidRPr="00B06CC2">
        <w:rPr>
          <w:sz w:val="23"/>
          <w:szCs w:val="23"/>
          <w:lang w:val="en-US"/>
        </w:rPr>
        <w:t>No comments made</w:t>
      </w:r>
    </w:p>
    <w:p w14:paraId="7C7D1307" w14:textId="4A9428EA" w:rsidR="0064621B" w:rsidRPr="006A6918" w:rsidRDefault="006A6918" w:rsidP="006A6918">
      <w:pPr>
        <w:widowControl w:val="0"/>
        <w:numPr>
          <w:ilvl w:val="0"/>
          <w:numId w:val="11"/>
        </w:numPr>
        <w:autoSpaceDE w:val="0"/>
        <w:autoSpaceDN w:val="0"/>
        <w:adjustRightInd w:val="0"/>
        <w:spacing w:line="276" w:lineRule="auto"/>
        <w:ind w:left="1134" w:hanging="1134"/>
        <w:jc w:val="both"/>
        <w:rPr>
          <w:sz w:val="23"/>
          <w:szCs w:val="23"/>
          <w:lang w:val="en-US"/>
        </w:rPr>
      </w:pPr>
      <w:r>
        <w:rPr>
          <w:b/>
          <w:sz w:val="23"/>
          <w:szCs w:val="23"/>
          <w:lang w:val="en-US"/>
        </w:rPr>
        <w:t>Matt</w:t>
      </w:r>
      <w:r w:rsidR="00DB1A32" w:rsidRPr="006A6918">
        <w:rPr>
          <w:b/>
          <w:sz w:val="23"/>
          <w:szCs w:val="23"/>
          <w:lang w:val="en-US"/>
        </w:rPr>
        <w:t>ers arising</w:t>
      </w:r>
      <w:r w:rsidR="009A1881" w:rsidRPr="006A6918">
        <w:rPr>
          <w:b/>
          <w:sz w:val="23"/>
          <w:szCs w:val="23"/>
          <w:lang w:val="en-US"/>
        </w:rPr>
        <w:t xml:space="preserve"> (for information only)</w:t>
      </w:r>
      <w:r w:rsidR="00647249" w:rsidRPr="006A6918">
        <w:rPr>
          <w:i/>
          <w:sz w:val="23"/>
          <w:szCs w:val="23"/>
          <w:lang w:val="en-US"/>
        </w:rPr>
        <w:tab/>
      </w:r>
    </w:p>
    <w:p w14:paraId="2148FA70" w14:textId="35537905" w:rsidR="0028665C" w:rsidRPr="006A6918" w:rsidRDefault="00A30B28" w:rsidP="00640410">
      <w:pPr>
        <w:widowControl w:val="0"/>
        <w:tabs>
          <w:tab w:val="left" w:pos="1134"/>
        </w:tabs>
        <w:autoSpaceDE w:val="0"/>
        <w:autoSpaceDN w:val="0"/>
        <w:adjustRightInd w:val="0"/>
        <w:spacing w:line="276" w:lineRule="auto"/>
        <w:jc w:val="both"/>
        <w:rPr>
          <w:color w:val="FF0000"/>
          <w:sz w:val="23"/>
          <w:szCs w:val="23"/>
          <w:lang w:val="en-US"/>
        </w:rPr>
      </w:pPr>
      <w:r w:rsidRPr="006A6918">
        <w:rPr>
          <w:color w:val="FF0000"/>
          <w:sz w:val="23"/>
          <w:szCs w:val="23"/>
          <w:lang w:val="en-US"/>
        </w:rPr>
        <w:tab/>
      </w:r>
      <w:r w:rsidRPr="00B06CC2">
        <w:rPr>
          <w:sz w:val="23"/>
          <w:szCs w:val="23"/>
          <w:lang w:val="en-US"/>
        </w:rPr>
        <w:t>None</w:t>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6A4637F2" w14:textId="68AF54D7" w:rsidR="00B43215" w:rsidRPr="00DC05F1" w:rsidRDefault="005C4A07" w:rsidP="00A30B28">
      <w:pPr>
        <w:widowControl w:val="0"/>
        <w:autoSpaceDE w:val="0"/>
        <w:autoSpaceDN w:val="0"/>
        <w:adjustRightInd w:val="0"/>
        <w:spacing w:line="276" w:lineRule="auto"/>
        <w:ind w:left="851" w:hanging="851"/>
        <w:jc w:val="both"/>
        <w:rPr>
          <w:sz w:val="23"/>
          <w:szCs w:val="23"/>
          <w:lang w:val="en-US"/>
        </w:rPr>
      </w:pPr>
      <w:proofErr w:type="gramStart"/>
      <w:r w:rsidRPr="00DC05F1">
        <w:rPr>
          <w:sz w:val="23"/>
          <w:szCs w:val="23"/>
          <w:lang w:val="en-US"/>
        </w:rPr>
        <w:t>a</w:t>
      </w:r>
      <w:proofErr w:type="gramEnd"/>
      <w:r w:rsidRPr="00DC05F1">
        <w:rPr>
          <w:sz w:val="23"/>
          <w:szCs w:val="23"/>
          <w:lang w:val="en-US"/>
        </w:rPr>
        <w:tab/>
      </w:r>
      <w:r w:rsidR="005D5EE2" w:rsidRPr="00DC05F1">
        <w:rPr>
          <w:sz w:val="23"/>
          <w:szCs w:val="23"/>
          <w:lang w:val="en-US"/>
        </w:rPr>
        <w:t>Invitation to attend</w:t>
      </w:r>
      <w:r w:rsidR="00DC05F1" w:rsidRPr="00DC05F1">
        <w:rPr>
          <w:sz w:val="23"/>
          <w:szCs w:val="23"/>
          <w:lang w:val="en-US"/>
        </w:rPr>
        <w:t xml:space="preserve"> public drop-in session for Islington Pumping Station.  Thursday 25 April St Germans Memorial Hall, 9-3</w:t>
      </w:r>
    </w:p>
    <w:p w14:paraId="29C9AC41" w14:textId="21242DB4" w:rsidR="00630B60" w:rsidRPr="00DC05F1" w:rsidRDefault="005D5EE2" w:rsidP="00A30B28">
      <w:pPr>
        <w:widowControl w:val="0"/>
        <w:autoSpaceDE w:val="0"/>
        <w:autoSpaceDN w:val="0"/>
        <w:adjustRightInd w:val="0"/>
        <w:spacing w:line="276" w:lineRule="auto"/>
        <w:ind w:left="851" w:hanging="851"/>
        <w:jc w:val="both"/>
        <w:rPr>
          <w:sz w:val="23"/>
          <w:szCs w:val="23"/>
          <w:lang w:val="en-US"/>
        </w:rPr>
      </w:pPr>
      <w:r w:rsidRPr="00DC05F1">
        <w:rPr>
          <w:sz w:val="23"/>
          <w:szCs w:val="23"/>
          <w:lang w:val="en-US"/>
        </w:rPr>
        <w:t>b</w:t>
      </w:r>
      <w:r w:rsidRPr="00DC05F1">
        <w:rPr>
          <w:sz w:val="23"/>
          <w:szCs w:val="23"/>
          <w:lang w:val="en-US"/>
        </w:rPr>
        <w:tab/>
      </w:r>
      <w:r w:rsidR="00DC05F1" w:rsidRPr="00DC05F1">
        <w:rPr>
          <w:sz w:val="23"/>
          <w:szCs w:val="23"/>
          <w:lang w:val="en-US"/>
        </w:rPr>
        <w:t>Parishioners letter expressing concern about increasing size and speed of heavy farm machinery going through Magdalen and suggesting that a solution may be to introduce traffic calming measures.  Clerk to respond</w:t>
      </w:r>
    </w:p>
    <w:p w14:paraId="12301560" w14:textId="77777777" w:rsidR="00DB1A32" w:rsidRPr="007A33FA"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7A33FA">
        <w:rPr>
          <w:b/>
          <w:sz w:val="23"/>
          <w:szCs w:val="23"/>
          <w:lang w:val="en-US"/>
        </w:rPr>
        <w:t xml:space="preserve">Highways </w:t>
      </w:r>
    </w:p>
    <w:p w14:paraId="6FD450D9" w14:textId="36F77689" w:rsidR="00F0746E" w:rsidRPr="006309F5" w:rsidRDefault="00352A58" w:rsidP="00836967">
      <w:pPr>
        <w:pStyle w:val="ListParagraph"/>
        <w:spacing w:line="276" w:lineRule="auto"/>
        <w:ind w:left="851" w:hanging="851"/>
        <w:jc w:val="both"/>
        <w:rPr>
          <w:sz w:val="23"/>
          <w:szCs w:val="23"/>
          <w:lang w:val="en-US"/>
        </w:rPr>
      </w:pPr>
      <w:r w:rsidRPr="006309F5">
        <w:rPr>
          <w:sz w:val="23"/>
          <w:szCs w:val="23"/>
          <w:lang w:val="en-US"/>
        </w:rPr>
        <w:t>a</w:t>
      </w:r>
      <w:r w:rsidRPr="006309F5">
        <w:rPr>
          <w:sz w:val="23"/>
          <w:szCs w:val="23"/>
          <w:lang w:val="en-US"/>
        </w:rPr>
        <w:tab/>
      </w:r>
      <w:r w:rsidR="006F47F8" w:rsidRPr="006309F5">
        <w:rPr>
          <w:sz w:val="23"/>
          <w:szCs w:val="23"/>
          <w:lang w:val="en-US"/>
        </w:rPr>
        <w:t xml:space="preserve">No reports to be sent regarding pot-holes </w:t>
      </w:r>
      <w:proofErr w:type="spellStart"/>
      <w:r w:rsidR="006F47F8" w:rsidRPr="006309F5">
        <w:rPr>
          <w:sz w:val="23"/>
          <w:szCs w:val="23"/>
          <w:lang w:val="en-US"/>
        </w:rPr>
        <w:t>etc</w:t>
      </w:r>
      <w:proofErr w:type="spellEnd"/>
    </w:p>
    <w:p w14:paraId="4AF39979" w14:textId="79A3AE6D" w:rsidR="00934D35" w:rsidRPr="00982F15" w:rsidRDefault="00F0746E" w:rsidP="00836967">
      <w:pPr>
        <w:pStyle w:val="ListParagraph"/>
        <w:spacing w:line="276" w:lineRule="auto"/>
        <w:ind w:left="851" w:hanging="851"/>
        <w:jc w:val="both"/>
        <w:rPr>
          <w:sz w:val="23"/>
          <w:szCs w:val="23"/>
          <w:lang w:val="en-US"/>
        </w:rPr>
      </w:pPr>
      <w:r w:rsidRPr="00EC2CE9">
        <w:rPr>
          <w:sz w:val="23"/>
          <w:szCs w:val="23"/>
          <w:lang w:val="en-US"/>
        </w:rPr>
        <w:t>b</w:t>
      </w:r>
      <w:r w:rsidR="00630B60" w:rsidRPr="00EC2CE9">
        <w:rPr>
          <w:sz w:val="23"/>
          <w:szCs w:val="23"/>
          <w:lang w:val="en-US"/>
        </w:rPr>
        <w:tab/>
      </w:r>
      <w:r w:rsidR="00E87E53" w:rsidRPr="00EC2CE9">
        <w:rPr>
          <w:sz w:val="23"/>
          <w:szCs w:val="23"/>
          <w:lang w:val="en-US"/>
        </w:rPr>
        <w:t xml:space="preserve">Norfolk County Council </w:t>
      </w:r>
      <w:r w:rsidR="00630B60" w:rsidRPr="00EC2CE9">
        <w:rPr>
          <w:sz w:val="23"/>
          <w:szCs w:val="23"/>
          <w:lang w:val="en-US"/>
        </w:rPr>
        <w:t xml:space="preserve">have completed and returned </w:t>
      </w:r>
      <w:r w:rsidR="00EC2CE9" w:rsidRPr="00EC2CE9">
        <w:rPr>
          <w:sz w:val="23"/>
          <w:szCs w:val="23"/>
          <w:lang w:val="en-US"/>
        </w:rPr>
        <w:t xml:space="preserve">further </w:t>
      </w:r>
      <w:r w:rsidR="00630B60" w:rsidRPr="00EC2CE9">
        <w:rPr>
          <w:sz w:val="23"/>
          <w:szCs w:val="23"/>
          <w:lang w:val="en-US"/>
        </w:rPr>
        <w:t xml:space="preserve">paperwork and are awaiting </w:t>
      </w:r>
      <w:r w:rsidR="00EC2CE9" w:rsidRPr="00982F15">
        <w:rPr>
          <w:sz w:val="23"/>
          <w:szCs w:val="23"/>
          <w:lang w:val="en-US"/>
        </w:rPr>
        <w:t>teleconference call</w:t>
      </w:r>
      <w:r w:rsidR="00630B60" w:rsidRPr="00982F15">
        <w:rPr>
          <w:sz w:val="23"/>
          <w:szCs w:val="23"/>
          <w:lang w:val="en-US"/>
        </w:rPr>
        <w:t xml:space="preserve"> </w:t>
      </w:r>
      <w:r w:rsidR="00EC2CE9" w:rsidRPr="00982F15">
        <w:rPr>
          <w:sz w:val="23"/>
          <w:szCs w:val="23"/>
          <w:lang w:val="en-US"/>
        </w:rPr>
        <w:t xml:space="preserve">with </w:t>
      </w:r>
      <w:r w:rsidR="00630B60" w:rsidRPr="00982F15">
        <w:rPr>
          <w:sz w:val="23"/>
          <w:szCs w:val="23"/>
          <w:lang w:val="en-US"/>
        </w:rPr>
        <w:t>Network Rail</w:t>
      </w:r>
      <w:r w:rsidR="00EC2CE9" w:rsidRPr="00982F15">
        <w:rPr>
          <w:sz w:val="23"/>
          <w:szCs w:val="23"/>
          <w:lang w:val="en-US"/>
        </w:rPr>
        <w:t xml:space="preserve"> to ensure that all questions have now been answered</w:t>
      </w:r>
    </w:p>
    <w:p w14:paraId="76FA822D" w14:textId="471EE0FC" w:rsidR="00310E8F" w:rsidRDefault="000D59DB" w:rsidP="00836967">
      <w:pPr>
        <w:pStyle w:val="ListParagraph"/>
        <w:spacing w:line="276" w:lineRule="auto"/>
        <w:ind w:left="851" w:hanging="851"/>
        <w:jc w:val="both"/>
        <w:rPr>
          <w:sz w:val="23"/>
          <w:szCs w:val="23"/>
          <w:lang w:val="en-US"/>
        </w:rPr>
      </w:pPr>
      <w:r w:rsidRPr="00982F15">
        <w:rPr>
          <w:sz w:val="23"/>
          <w:szCs w:val="23"/>
          <w:lang w:val="en-US"/>
        </w:rPr>
        <w:t>c</w:t>
      </w:r>
      <w:r w:rsidRPr="00982F15">
        <w:rPr>
          <w:sz w:val="23"/>
          <w:szCs w:val="23"/>
          <w:lang w:val="en-US"/>
        </w:rPr>
        <w:tab/>
      </w:r>
      <w:r w:rsidR="00310E8F">
        <w:rPr>
          <w:sz w:val="23"/>
          <w:szCs w:val="23"/>
          <w:lang w:val="en-US"/>
        </w:rPr>
        <w:t xml:space="preserve">Proposed development near Gypsy Lane/Station Road, Watlington </w:t>
      </w:r>
      <w:r w:rsidR="00E97FEF">
        <w:rPr>
          <w:sz w:val="23"/>
          <w:szCs w:val="23"/>
          <w:lang w:val="en-US"/>
        </w:rPr>
        <w:t>is very likely to</w:t>
      </w:r>
      <w:r w:rsidR="00310E8F">
        <w:rPr>
          <w:sz w:val="23"/>
          <w:szCs w:val="23"/>
          <w:lang w:val="en-US"/>
        </w:rPr>
        <w:t xml:space="preserve"> involve a conventional f</w:t>
      </w:r>
      <w:r w:rsidR="00E97FEF">
        <w:rPr>
          <w:sz w:val="23"/>
          <w:szCs w:val="23"/>
          <w:lang w:val="en-US"/>
        </w:rPr>
        <w:t>ootway, which will mean that a limited area of the Trod would be affected.  NCC wrote that it is possible to omit this from the Trod works but in practice this cost is minimal to install and NCC suggest that Trod works continue.  Discussion took place as to whether a refund of monies should be requested from NCC and Trod works shortened or to allow Trod to be completed as planned.</w:t>
      </w:r>
    </w:p>
    <w:p w14:paraId="1EC88613" w14:textId="1359D6AD" w:rsidR="00310E8F" w:rsidRPr="00982F15" w:rsidRDefault="00310E8F" w:rsidP="00836967">
      <w:pPr>
        <w:pStyle w:val="ListParagraph"/>
        <w:spacing w:line="276" w:lineRule="auto"/>
        <w:ind w:left="851" w:hanging="851"/>
        <w:jc w:val="both"/>
        <w:rPr>
          <w:sz w:val="23"/>
          <w:szCs w:val="23"/>
          <w:lang w:val="en-US"/>
        </w:rPr>
      </w:pPr>
      <w:r>
        <w:rPr>
          <w:sz w:val="23"/>
          <w:szCs w:val="23"/>
          <w:lang w:val="en-US"/>
        </w:rPr>
        <w:t>d</w:t>
      </w:r>
      <w:r>
        <w:rPr>
          <w:sz w:val="23"/>
          <w:szCs w:val="23"/>
          <w:lang w:val="en-US"/>
        </w:rPr>
        <w:tab/>
      </w:r>
      <w:r w:rsidR="003910A3" w:rsidRPr="00982F15">
        <w:rPr>
          <w:sz w:val="23"/>
          <w:szCs w:val="23"/>
          <w:lang w:val="en-US"/>
        </w:rPr>
        <w:t xml:space="preserve">Advance warning of extended bridleway closure – BR10 from where it meets the 2R1268/10 for a distance of 85 </w:t>
      </w:r>
      <w:proofErr w:type="spellStart"/>
      <w:r w:rsidR="003910A3" w:rsidRPr="00982F15">
        <w:rPr>
          <w:sz w:val="23"/>
          <w:szCs w:val="23"/>
          <w:lang w:val="en-US"/>
        </w:rPr>
        <w:t>metres</w:t>
      </w:r>
      <w:proofErr w:type="spellEnd"/>
      <w:r w:rsidR="003910A3" w:rsidRPr="00982F15">
        <w:rPr>
          <w:sz w:val="23"/>
          <w:szCs w:val="23"/>
          <w:lang w:val="en-US"/>
        </w:rPr>
        <w:t xml:space="preserve"> northwards, and BR3 form where it meets the 2R1268/10 for a distance of 85 </w:t>
      </w:r>
      <w:proofErr w:type="spellStart"/>
      <w:r w:rsidR="003910A3" w:rsidRPr="00982F15">
        <w:rPr>
          <w:sz w:val="23"/>
          <w:szCs w:val="23"/>
          <w:lang w:val="en-US"/>
        </w:rPr>
        <w:t>metres</w:t>
      </w:r>
      <w:proofErr w:type="spellEnd"/>
      <w:r w:rsidR="003910A3" w:rsidRPr="00982F15">
        <w:rPr>
          <w:sz w:val="23"/>
          <w:szCs w:val="23"/>
          <w:lang w:val="en-US"/>
        </w:rPr>
        <w:t xml:space="preserve"> southwards</w:t>
      </w:r>
    </w:p>
    <w:p w14:paraId="6D2BB5B5" w14:textId="3122F54D" w:rsidR="00A72A24" w:rsidRPr="00160239"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160239">
        <w:rPr>
          <w:b/>
          <w:sz w:val="23"/>
          <w:szCs w:val="23"/>
          <w:lang w:val="en-US"/>
        </w:rPr>
        <w:t>Reports</w:t>
      </w:r>
    </w:p>
    <w:p w14:paraId="1BD14FA2" w14:textId="2DC8FDB5" w:rsidR="003D321C" w:rsidRPr="00160239" w:rsidRDefault="00A72A24" w:rsidP="003F795E">
      <w:pPr>
        <w:widowControl w:val="0"/>
        <w:autoSpaceDE w:val="0"/>
        <w:autoSpaceDN w:val="0"/>
        <w:adjustRightInd w:val="0"/>
        <w:spacing w:line="276" w:lineRule="auto"/>
        <w:ind w:left="851" w:hanging="851"/>
        <w:jc w:val="both"/>
        <w:rPr>
          <w:sz w:val="23"/>
          <w:szCs w:val="23"/>
          <w:lang w:val="en-US"/>
        </w:rPr>
      </w:pPr>
      <w:r w:rsidRPr="00160239">
        <w:rPr>
          <w:sz w:val="23"/>
          <w:szCs w:val="23"/>
          <w:lang w:val="en-US"/>
        </w:rPr>
        <w:t>a</w:t>
      </w:r>
      <w:r w:rsidRPr="00160239">
        <w:rPr>
          <w:sz w:val="23"/>
          <w:szCs w:val="23"/>
          <w:lang w:val="en-US"/>
        </w:rPr>
        <w:tab/>
      </w:r>
      <w:proofErr w:type="spellStart"/>
      <w:r w:rsidR="00636DD5" w:rsidRPr="00160239">
        <w:rPr>
          <w:sz w:val="23"/>
          <w:szCs w:val="23"/>
          <w:u w:val="single"/>
          <w:lang w:val="en-US"/>
        </w:rPr>
        <w:t>S</w:t>
      </w:r>
      <w:r w:rsidR="00A47370" w:rsidRPr="00160239">
        <w:rPr>
          <w:sz w:val="23"/>
          <w:szCs w:val="23"/>
          <w:u w:val="single"/>
          <w:lang w:val="en-US"/>
        </w:rPr>
        <w:t>peedchecks</w:t>
      </w:r>
      <w:proofErr w:type="spellEnd"/>
      <w:r w:rsidR="00A47370" w:rsidRPr="00160239">
        <w:rPr>
          <w:sz w:val="23"/>
          <w:szCs w:val="23"/>
          <w:lang w:val="en-US"/>
        </w:rPr>
        <w:t xml:space="preserve"> </w:t>
      </w:r>
      <w:r w:rsidR="00160239" w:rsidRPr="00160239">
        <w:rPr>
          <w:sz w:val="23"/>
          <w:szCs w:val="23"/>
          <w:lang w:val="en-US"/>
        </w:rPr>
        <w:t>4 checks carried out with 23 vehicles reported.  A further check had 15 vehicles to be reported in one hour.</w:t>
      </w:r>
    </w:p>
    <w:p w14:paraId="29D37B52" w14:textId="7F97B989" w:rsidR="001C213D" w:rsidRPr="00160239" w:rsidRDefault="00744682" w:rsidP="003F795E">
      <w:pPr>
        <w:widowControl w:val="0"/>
        <w:autoSpaceDE w:val="0"/>
        <w:autoSpaceDN w:val="0"/>
        <w:adjustRightInd w:val="0"/>
        <w:spacing w:line="276" w:lineRule="auto"/>
        <w:ind w:left="851" w:hanging="851"/>
        <w:jc w:val="both"/>
        <w:rPr>
          <w:sz w:val="23"/>
          <w:szCs w:val="23"/>
          <w:lang w:val="en-US"/>
        </w:rPr>
      </w:pPr>
      <w:r w:rsidRPr="00160239">
        <w:rPr>
          <w:sz w:val="23"/>
          <w:szCs w:val="23"/>
          <w:lang w:val="en-US"/>
        </w:rPr>
        <w:t>b</w:t>
      </w:r>
      <w:r w:rsidR="0069055B" w:rsidRPr="00160239">
        <w:rPr>
          <w:sz w:val="23"/>
          <w:szCs w:val="23"/>
          <w:lang w:val="en-US"/>
        </w:rPr>
        <w:tab/>
      </w:r>
      <w:r w:rsidR="00A47370" w:rsidRPr="00160239">
        <w:rPr>
          <w:sz w:val="23"/>
          <w:szCs w:val="23"/>
          <w:u w:val="single"/>
          <w:lang w:val="en-US"/>
        </w:rPr>
        <w:t>C</w:t>
      </w:r>
      <w:r w:rsidR="00485D0E" w:rsidRPr="00160239">
        <w:rPr>
          <w:sz w:val="23"/>
          <w:szCs w:val="23"/>
          <w:u w:val="single"/>
          <w:lang w:val="en-US"/>
        </w:rPr>
        <w:t>leanup</w:t>
      </w:r>
      <w:r w:rsidR="00BC6A0F" w:rsidRPr="00160239">
        <w:rPr>
          <w:sz w:val="23"/>
          <w:szCs w:val="23"/>
          <w:lang w:val="en-US"/>
        </w:rPr>
        <w:t xml:space="preserve"> </w:t>
      </w:r>
      <w:r w:rsidR="009F1DE2" w:rsidRPr="00160239">
        <w:rPr>
          <w:sz w:val="23"/>
          <w:szCs w:val="23"/>
          <w:lang w:val="en-US"/>
        </w:rPr>
        <w:t xml:space="preserve">team </w:t>
      </w:r>
      <w:r w:rsidR="003B5B1E" w:rsidRPr="00160239">
        <w:rPr>
          <w:sz w:val="23"/>
          <w:szCs w:val="23"/>
          <w:lang w:val="en-US"/>
        </w:rPr>
        <w:t xml:space="preserve">will be </w:t>
      </w:r>
      <w:r w:rsidR="003D0887" w:rsidRPr="00160239">
        <w:rPr>
          <w:sz w:val="23"/>
          <w:szCs w:val="23"/>
          <w:lang w:val="en-US"/>
        </w:rPr>
        <w:t>carrying out a litter pick on main route around the village</w:t>
      </w:r>
    </w:p>
    <w:p w14:paraId="68D84BA8" w14:textId="6153420D" w:rsidR="003512A2" w:rsidRPr="00160239" w:rsidRDefault="00D3562A" w:rsidP="003F795E">
      <w:pPr>
        <w:widowControl w:val="0"/>
        <w:autoSpaceDE w:val="0"/>
        <w:autoSpaceDN w:val="0"/>
        <w:adjustRightInd w:val="0"/>
        <w:spacing w:line="276" w:lineRule="auto"/>
        <w:ind w:left="851" w:hanging="851"/>
        <w:jc w:val="both"/>
        <w:rPr>
          <w:sz w:val="23"/>
          <w:szCs w:val="23"/>
          <w:lang w:val="en-US"/>
        </w:rPr>
      </w:pPr>
      <w:r w:rsidRPr="00160239">
        <w:rPr>
          <w:sz w:val="23"/>
          <w:szCs w:val="23"/>
          <w:lang w:val="en-US"/>
        </w:rPr>
        <w:t>c</w:t>
      </w:r>
      <w:r w:rsidRPr="00160239">
        <w:rPr>
          <w:sz w:val="23"/>
          <w:szCs w:val="23"/>
          <w:lang w:val="en-US"/>
        </w:rPr>
        <w:tab/>
      </w:r>
      <w:r w:rsidR="001234DD" w:rsidRPr="00160239">
        <w:rPr>
          <w:sz w:val="23"/>
          <w:szCs w:val="23"/>
          <w:lang w:val="en-US"/>
        </w:rPr>
        <w:t xml:space="preserve">No </w:t>
      </w:r>
      <w:r w:rsidRPr="00160239">
        <w:rPr>
          <w:sz w:val="23"/>
          <w:szCs w:val="23"/>
          <w:u w:val="single"/>
          <w:lang w:val="en-US"/>
        </w:rPr>
        <w:t>SNAP</w:t>
      </w:r>
      <w:r w:rsidR="00875F5A" w:rsidRPr="00160239">
        <w:rPr>
          <w:sz w:val="23"/>
          <w:szCs w:val="23"/>
          <w:lang w:val="en-US"/>
        </w:rPr>
        <w:t xml:space="preserve"> meeting </w:t>
      </w:r>
      <w:r w:rsidR="001234DD" w:rsidRPr="00160239">
        <w:rPr>
          <w:sz w:val="23"/>
          <w:szCs w:val="23"/>
          <w:lang w:val="en-US"/>
        </w:rPr>
        <w:t>held</w:t>
      </w:r>
      <w:r w:rsidR="00EE2EAF" w:rsidRPr="00160239">
        <w:rPr>
          <w:sz w:val="23"/>
          <w:szCs w:val="23"/>
          <w:lang w:val="en-US"/>
        </w:rPr>
        <w:t>.  It is very likely that these meetings will be discontinued after May</w:t>
      </w:r>
    </w:p>
    <w:p w14:paraId="0F64E8D6" w14:textId="789B8249" w:rsidR="0044044A" w:rsidRPr="007C042B" w:rsidRDefault="0044044A" w:rsidP="004355BA">
      <w:pPr>
        <w:widowControl w:val="0"/>
        <w:numPr>
          <w:ilvl w:val="0"/>
          <w:numId w:val="11"/>
        </w:numPr>
        <w:autoSpaceDE w:val="0"/>
        <w:autoSpaceDN w:val="0"/>
        <w:adjustRightInd w:val="0"/>
        <w:spacing w:line="276" w:lineRule="auto"/>
        <w:ind w:left="1134" w:hanging="1134"/>
        <w:jc w:val="both"/>
        <w:rPr>
          <w:b/>
          <w:sz w:val="23"/>
          <w:szCs w:val="23"/>
          <w:lang w:val="en-US"/>
        </w:rPr>
      </w:pPr>
      <w:r w:rsidRPr="007C042B">
        <w:rPr>
          <w:b/>
          <w:sz w:val="23"/>
          <w:szCs w:val="23"/>
          <w:lang w:val="en-US"/>
        </w:rPr>
        <w:t>Village Sign</w:t>
      </w:r>
    </w:p>
    <w:p w14:paraId="52676D9C" w14:textId="6D1A24D0" w:rsidR="00A47885" w:rsidRDefault="00BA265B" w:rsidP="0047417E">
      <w:pPr>
        <w:widowControl w:val="0"/>
        <w:autoSpaceDE w:val="0"/>
        <w:autoSpaceDN w:val="0"/>
        <w:adjustRightInd w:val="0"/>
        <w:spacing w:line="276" w:lineRule="auto"/>
        <w:ind w:left="1134"/>
        <w:jc w:val="both"/>
        <w:rPr>
          <w:sz w:val="23"/>
          <w:szCs w:val="23"/>
          <w:lang w:val="en-US"/>
        </w:rPr>
      </w:pPr>
      <w:r w:rsidRPr="00160239">
        <w:rPr>
          <w:sz w:val="23"/>
          <w:szCs w:val="23"/>
          <w:lang w:val="en-US"/>
        </w:rPr>
        <w:t xml:space="preserve">Agreed that decision to be left until after May elections.  Ability to fund this project is in doubt until Election and other expenditure for 2019/2020 is clarified </w:t>
      </w:r>
    </w:p>
    <w:p w14:paraId="1F0343F7" w14:textId="5B530CB5" w:rsidR="007E1E34" w:rsidRDefault="007E1E34" w:rsidP="0047417E">
      <w:pPr>
        <w:widowControl w:val="0"/>
        <w:autoSpaceDE w:val="0"/>
        <w:autoSpaceDN w:val="0"/>
        <w:adjustRightInd w:val="0"/>
        <w:spacing w:line="276" w:lineRule="auto"/>
        <w:ind w:left="1134"/>
        <w:jc w:val="both"/>
        <w:rPr>
          <w:sz w:val="23"/>
          <w:szCs w:val="23"/>
          <w:lang w:val="en-US"/>
        </w:rPr>
      </w:pPr>
    </w:p>
    <w:p w14:paraId="1C1B5B84" w14:textId="60928FAC" w:rsidR="007E1E34" w:rsidRDefault="007E1E34" w:rsidP="0047417E">
      <w:pPr>
        <w:widowControl w:val="0"/>
        <w:autoSpaceDE w:val="0"/>
        <w:autoSpaceDN w:val="0"/>
        <w:adjustRightInd w:val="0"/>
        <w:spacing w:line="276" w:lineRule="auto"/>
        <w:ind w:left="1134"/>
        <w:jc w:val="both"/>
        <w:rPr>
          <w:sz w:val="23"/>
          <w:szCs w:val="23"/>
          <w:lang w:val="en-US"/>
        </w:rPr>
      </w:pPr>
    </w:p>
    <w:p w14:paraId="719EA694" w14:textId="6E696796" w:rsidR="007E1E34" w:rsidRDefault="007E1E34" w:rsidP="0047417E">
      <w:pPr>
        <w:widowControl w:val="0"/>
        <w:autoSpaceDE w:val="0"/>
        <w:autoSpaceDN w:val="0"/>
        <w:adjustRightInd w:val="0"/>
        <w:spacing w:line="276" w:lineRule="auto"/>
        <w:ind w:left="1134"/>
        <w:jc w:val="both"/>
        <w:rPr>
          <w:sz w:val="23"/>
          <w:szCs w:val="23"/>
          <w:lang w:val="en-US"/>
        </w:rPr>
      </w:pPr>
    </w:p>
    <w:p w14:paraId="5CB7CE04" w14:textId="12675848" w:rsidR="007E1E34" w:rsidRDefault="007E1E34" w:rsidP="0047417E">
      <w:pPr>
        <w:widowControl w:val="0"/>
        <w:autoSpaceDE w:val="0"/>
        <w:autoSpaceDN w:val="0"/>
        <w:adjustRightInd w:val="0"/>
        <w:spacing w:line="276" w:lineRule="auto"/>
        <w:ind w:left="1134"/>
        <w:jc w:val="both"/>
        <w:rPr>
          <w:sz w:val="23"/>
          <w:szCs w:val="23"/>
          <w:lang w:val="en-US"/>
        </w:rPr>
      </w:pPr>
    </w:p>
    <w:p w14:paraId="21B27A0E" w14:textId="77777777" w:rsidR="007E1E34" w:rsidRPr="00160239" w:rsidRDefault="007E1E34" w:rsidP="0047417E">
      <w:pPr>
        <w:widowControl w:val="0"/>
        <w:autoSpaceDE w:val="0"/>
        <w:autoSpaceDN w:val="0"/>
        <w:adjustRightInd w:val="0"/>
        <w:spacing w:line="276" w:lineRule="auto"/>
        <w:ind w:left="1134"/>
        <w:jc w:val="both"/>
        <w:rPr>
          <w:sz w:val="23"/>
          <w:szCs w:val="23"/>
          <w:lang w:val="en-US"/>
        </w:rPr>
      </w:pPr>
    </w:p>
    <w:p w14:paraId="79C4C250" w14:textId="77777777" w:rsidR="008132B5" w:rsidRDefault="0056418E" w:rsidP="00313B8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Grazing Lan</w:t>
      </w:r>
      <w:r w:rsidR="00313B8D">
        <w:rPr>
          <w:b/>
          <w:sz w:val="23"/>
          <w:szCs w:val="23"/>
          <w:lang w:val="en-US"/>
        </w:rPr>
        <w:t>d</w:t>
      </w:r>
    </w:p>
    <w:p w14:paraId="34DF53C1" w14:textId="3B96FC70" w:rsidR="00313B8D" w:rsidRPr="00862D9A" w:rsidRDefault="008132B5" w:rsidP="008132B5">
      <w:pPr>
        <w:widowControl w:val="0"/>
        <w:autoSpaceDE w:val="0"/>
        <w:autoSpaceDN w:val="0"/>
        <w:adjustRightInd w:val="0"/>
        <w:spacing w:line="276" w:lineRule="auto"/>
        <w:ind w:left="851" w:hanging="851"/>
        <w:jc w:val="both"/>
        <w:rPr>
          <w:sz w:val="23"/>
          <w:szCs w:val="23"/>
          <w:lang w:val="en-US"/>
        </w:rPr>
      </w:pPr>
      <w:r w:rsidRPr="00862D9A">
        <w:rPr>
          <w:sz w:val="23"/>
          <w:szCs w:val="23"/>
          <w:lang w:val="en-US"/>
        </w:rPr>
        <w:t>a</w:t>
      </w:r>
      <w:r w:rsidRPr="00862D9A">
        <w:rPr>
          <w:sz w:val="23"/>
          <w:szCs w:val="23"/>
          <w:lang w:val="en-US"/>
        </w:rPr>
        <w:tab/>
      </w:r>
      <w:r w:rsidR="00313B8D" w:rsidRPr="00862D9A">
        <w:rPr>
          <w:sz w:val="23"/>
          <w:szCs w:val="23"/>
          <w:lang w:val="en-US"/>
        </w:rPr>
        <w:t xml:space="preserve">Looking back at previous tenancy agreements, clerk </w:t>
      </w:r>
      <w:proofErr w:type="spellStart"/>
      <w:r w:rsidR="00313B8D" w:rsidRPr="00862D9A">
        <w:rPr>
          <w:sz w:val="23"/>
          <w:szCs w:val="23"/>
          <w:lang w:val="en-US"/>
        </w:rPr>
        <w:t>reali</w:t>
      </w:r>
      <w:r w:rsidR="00B02DD9" w:rsidRPr="00862D9A">
        <w:rPr>
          <w:sz w:val="23"/>
          <w:szCs w:val="23"/>
          <w:lang w:val="en-US"/>
        </w:rPr>
        <w:t>sed</w:t>
      </w:r>
      <w:proofErr w:type="spellEnd"/>
      <w:r w:rsidR="00B02DD9" w:rsidRPr="00862D9A">
        <w:rPr>
          <w:sz w:val="23"/>
          <w:szCs w:val="23"/>
          <w:lang w:val="en-US"/>
        </w:rPr>
        <w:t xml:space="preserve"> that clauses concerning gaming rights</w:t>
      </w:r>
      <w:r w:rsidR="00C81FD3" w:rsidRPr="00862D9A">
        <w:rPr>
          <w:sz w:val="23"/>
          <w:szCs w:val="23"/>
          <w:lang w:val="en-US"/>
        </w:rPr>
        <w:t>, control of vermin</w:t>
      </w:r>
      <w:r w:rsidR="00B02DD9" w:rsidRPr="00862D9A">
        <w:rPr>
          <w:sz w:val="23"/>
          <w:szCs w:val="23"/>
          <w:lang w:val="en-US"/>
        </w:rPr>
        <w:t xml:space="preserve"> and </w:t>
      </w:r>
      <w:r w:rsidR="00C81FD3" w:rsidRPr="00862D9A">
        <w:rPr>
          <w:sz w:val="23"/>
          <w:szCs w:val="23"/>
          <w:lang w:val="en-US"/>
        </w:rPr>
        <w:t xml:space="preserve">use of sprays and </w:t>
      </w:r>
      <w:proofErr w:type="spellStart"/>
      <w:r w:rsidR="00C81FD3" w:rsidRPr="00862D9A">
        <w:rPr>
          <w:sz w:val="23"/>
          <w:szCs w:val="23"/>
          <w:lang w:val="en-US"/>
        </w:rPr>
        <w:t>fertilisers</w:t>
      </w:r>
      <w:proofErr w:type="spellEnd"/>
      <w:r w:rsidR="00C81FD3" w:rsidRPr="00862D9A">
        <w:rPr>
          <w:sz w:val="23"/>
          <w:szCs w:val="23"/>
          <w:lang w:val="en-US"/>
        </w:rPr>
        <w:t xml:space="preserve"> were not in current agreements.  Relevant clauses were agreed to be inserted in agreements for 2020</w:t>
      </w:r>
      <w:r w:rsidRPr="00862D9A">
        <w:rPr>
          <w:sz w:val="23"/>
          <w:szCs w:val="23"/>
          <w:lang w:val="en-US"/>
        </w:rPr>
        <w:t>.</w:t>
      </w:r>
    </w:p>
    <w:p w14:paraId="2A5F3AE4" w14:textId="160D602A" w:rsidR="008132B5" w:rsidRPr="00862D9A" w:rsidRDefault="008132B5" w:rsidP="008132B5">
      <w:pPr>
        <w:widowControl w:val="0"/>
        <w:autoSpaceDE w:val="0"/>
        <w:autoSpaceDN w:val="0"/>
        <w:adjustRightInd w:val="0"/>
        <w:spacing w:line="276" w:lineRule="auto"/>
        <w:ind w:left="851" w:hanging="851"/>
        <w:jc w:val="both"/>
        <w:rPr>
          <w:sz w:val="23"/>
          <w:szCs w:val="23"/>
          <w:lang w:val="en-US"/>
        </w:rPr>
      </w:pPr>
      <w:r w:rsidRPr="00862D9A">
        <w:rPr>
          <w:sz w:val="23"/>
          <w:szCs w:val="23"/>
          <w:lang w:val="en-US"/>
        </w:rPr>
        <w:t>b</w:t>
      </w:r>
      <w:r w:rsidRPr="00862D9A">
        <w:rPr>
          <w:sz w:val="23"/>
          <w:szCs w:val="23"/>
          <w:lang w:val="en-US"/>
        </w:rPr>
        <w:tab/>
        <w:t xml:space="preserve">Cllr Bone had inspected grazing land and </w:t>
      </w:r>
      <w:r w:rsidR="00862D9A" w:rsidRPr="00862D9A">
        <w:rPr>
          <w:sz w:val="23"/>
          <w:szCs w:val="23"/>
          <w:lang w:val="en-US"/>
        </w:rPr>
        <w:t>as a result tenant had been asked to secure coating on storage shed.  This has been done</w:t>
      </w:r>
      <w:r w:rsidR="003C79C1">
        <w:rPr>
          <w:sz w:val="23"/>
          <w:szCs w:val="23"/>
          <w:lang w:val="en-US"/>
        </w:rPr>
        <w:t xml:space="preserve"> on a temporary basis</w:t>
      </w:r>
      <w:r w:rsidR="00862D9A" w:rsidRPr="00862D9A">
        <w:rPr>
          <w:sz w:val="23"/>
          <w:szCs w:val="23"/>
          <w:lang w:val="en-US"/>
        </w:rPr>
        <w:t>.  Clerk has now purchased backpack sprayer as agreed in</w:t>
      </w:r>
      <w:r w:rsidR="00BC322C">
        <w:rPr>
          <w:sz w:val="23"/>
          <w:szCs w:val="23"/>
          <w:lang w:val="en-US"/>
        </w:rPr>
        <w:t xml:space="preserve"> October 2018</w:t>
      </w:r>
      <w:r w:rsidR="003C79C1">
        <w:rPr>
          <w:sz w:val="23"/>
          <w:szCs w:val="23"/>
          <w:lang w:val="en-US"/>
        </w:rPr>
        <w:t>.  Clarification as to use of sprays near animals to be sought by clerk</w:t>
      </w:r>
    </w:p>
    <w:p w14:paraId="79792544" w14:textId="77777777" w:rsidR="00243EF8" w:rsidRPr="00243EF8" w:rsidRDefault="001513F5" w:rsidP="00243EF8">
      <w:pPr>
        <w:widowControl w:val="0"/>
        <w:numPr>
          <w:ilvl w:val="0"/>
          <w:numId w:val="11"/>
        </w:numPr>
        <w:autoSpaceDE w:val="0"/>
        <w:autoSpaceDN w:val="0"/>
        <w:adjustRightInd w:val="0"/>
        <w:spacing w:line="276" w:lineRule="auto"/>
        <w:ind w:left="1134" w:hanging="1134"/>
        <w:jc w:val="both"/>
        <w:rPr>
          <w:b/>
          <w:sz w:val="23"/>
          <w:szCs w:val="23"/>
          <w:lang w:val="en-US"/>
        </w:rPr>
      </w:pPr>
      <w:r w:rsidRPr="00243EF8">
        <w:rPr>
          <w:b/>
          <w:sz w:val="23"/>
          <w:szCs w:val="23"/>
          <w:lang w:val="en-US"/>
        </w:rPr>
        <w:t>Planning</w:t>
      </w:r>
    </w:p>
    <w:p w14:paraId="2C2DD49F" w14:textId="7BF1C8EB" w:rsidR="00B51597" w:rsidRPr="00A74975" w:rsidRDefault="00243EF8" w:rsidP="00243EF8">
      <w:pPr>
        <w:widowControl w:val="0"/>
        <w:autoSpaceDE w:val="0"/>
        <w:autoSpaceDN w:val="0"/>
        <w:adjustRightInd w:val="0"/>
        <w:spacing w:line="276" w:lineRule="auto"/>
        <w:ind w:left="851" w:hanging="851"/>
        <w:jc w:val="both"/>
        <w:rPr>
          <w:sz w:val="23"/>
          <w:szCs w:val="23"/>
          <w:lang w:val="en-US"/>
        </w:rPr>
      </w:pPr>
      <w:r w:rsidRPr="00A74975">
        <w:rPr>
          <w:sz w:val="23"/>
          <w:szCs w:val="23"/>
          <w:lang w:val="en-US"/>
        </w:rPr>
        <w:t>a</w:t>
      </w:r>
      <w:r w:rsidRPr="00A74975">
        <w:rPr>
          <w:b/>
          <w:sz w:val="23"/>
          <w:szCs w:val="23"/>
          <w:lang w:val="en-US"/>
        </w:rPr>
        <w:tab/>
      </w:r>
      <w:r w:rsidRPr="00A74975">
        <w:rPr>
          <w:sz w:val="23"/>
          <w:szCs w:val="23"/>
          <w:lang w:val="en-US"/>
        </w:rPr>
        <w:t>18/0</w:t>
      </w:r>
      <w:r w:rsidR="00BA2DD3" w:rsidRPr="00A74975">
        <w:rPr>
          <w:sz w:val="23"/>
          <w:szCs w:val="23"/>
          <w:lang w:val="en-US"/>
        </w:rPr>
        <w:t>0844</w:t>
      </w:r>
      <w:r w:rsidRPr="00A74975">
        <w:rPr>
          <w:sz w:val="23"/>
          <w:szCs w:val="23"/>
          <w:lang w:val="en-US"/>
        </w:rPr>
        <w:t xml:space="preserve">/F </w:t>
      </w:r>
      <w:r w:rsidR="00BA2DD3" w:rsidRPr="00A74975">
        <w:rPr>
          <w:sz w:val="23"/>
          <w:szCs w:val="23"/>
          <w:lang w:val="en-US"/>
        </w:rPr>
        <w:t>Variation of Condition 15 of planning permission 16/00158/O-Outline application all matters reserved: 9 dwellings: To vary the condition to remove limit on GIFA at Land South of 85 Stow Road.</w:t>
      </w:r>
      <w:r w:rsidR="00BA2DD3" w:rsidRPr="00A74975">
        <w:rPr>
          <w:sz w:val="23"/>
          <w:szCs w:val="23"/>
          <w:lang w:val="en-US"/>
        </w:rPr>
        <w:tab/>
      </w:r>
      <w:r w:rsidR="00BA2DD3" w:rsidRPr="00A74975">
        <w:rPr>
          <w:sz w:val="23"/>
          <w:szCs w:val="23"/>
          <w:lang w:val="en-US"/>
        </w:rPr>
        <w:tab/>
      </w:r>
      <w:r w:rsidR="00BA2DD3" w:rsidRPr="00A74975">
        <w:rPr>
          <w:sz w:val="23"/>
          <w:szCs w:val="23"/>
          <w:lang w:val="en-US"/>
        </w:rPr>
        <w:tab/>
      </w:r>
      <w:r w:rsidR="00BA2DD3" w:rsidRPr="00A74975">
        <w:rPr>
          <w:sz w:val="23"/>
          <w:szCs w:val="23"/>
          <w:lang w:val="en-US"/>
        </w:rPr>
        <w:tab/>
      </w:r>
      <w:r w:rsidR="00BA2DD3" w:rsidRPr="00A74975">
        <w:rPr>
          <w:sz w:val="23"/>
          <w:szCs w:val="23"/>
          <w:lang w:val="en-US"/>
        </w:rPr>
        <w:tab/>
      </w:r>
      <w:r w:rsidR="00BA2DD3" w:rsidRPr="00A74975">
        <w:rPr>
          <w:sz w:val="23"/>
          <w:szCs w:val="23"/>
          <w:lang w:val="en-US"/>
        </w:rPr>
        <w:tab/>
      </w:r>
      <w:r w:rsidR="00BA2DD3" w:rsidRPr="00A74975">
        <w:rPr>
          <w:sz w:val="23"/>
          <w:szCs w:val="23"/>
          <w:lang w:val="en-US"/>
        </w:rPr>
        <w:tab/>
        <w:t>Approved by BC Planning</w:t>
      </w:r>
    </w:p>
    <w:p w14:paraId="0C4DB74B" w14:textId="77777777" w:rsidR="00E11553" w:rsidRDefault="00980DFF"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2A8542A8" w14:textId="4BFDC2FA" w:rsidR="00E11553" w:rsidRPr="00E11553" w:rsidRDefault="00E11553" w:rsidP="00E11553">
      <w:pPr>
        <w:widowControl w:val="0"/>
        <w:autoSpaceDE w:val="0"/>
        <w:autoSpaceDN w:val="0"/>
        <w:adjustRightInd w:val="0"/>
        <w:spacing w:line="276" w:lineRule="auto"/>
        <w:ind w:left="851" w:hanging="851"/>
        <w:jc w:val="both"/>
        <w:rPr>
          <w:b/>
          <w:sz w:val="23"/>
          <w:szCs w:val="23"/>
          <w:lang w:val="en-US"/>
        </w:rPr>
      </w:pPr>
      <w:proofErr w:type="gramStart"/>
      <w:r w:rsidRPr="00E11553">
        <w:rPr>
          <w:sz w:val="23"/>
          <w:szCs w:val="23"/>
        </w:rPr>
        <w:t xml:space="preserve">a  </w:t>
      </w:r>
      <w:r w:rsidRPr="00E11553">
        <w:rPr>
          <w:sz w:val="23"/>
          <w:szCs w:val="23"/>
        </w:rPr>
        <w:tab/>
      </w:r>
      <w:proofErr w:type="gramEnd"/>
      <w:r w:rsidRPr="00E11553">
        <w:rPr>
          <w:sz w:val="23"/>
          <w:szCs w:val="23"/>
        </w:rPr>
        <w:t>Resolve</w:t>
      </w:r>
      <w:r>
        <w:rPr>
          <w:sz w:val="23"/>
          <w:szCs w:val="23"/>
        </w:rPr>
        <w:t>d</w:t>
      </w:r>
      <w:r w:rsidRPr="00E11553">
        <w:rPr>
          <w:sz w:val="23"/>
          <w:szCs w:val="23"/>
        </w:rPr>
        <w:t xml:space="preserve"> to accept monthly accounts to 31 March</w:t>
      </w:r>
      <w:r>
        <w:rPr>
          <w:sz w:val="23"/>
          <w:szCs w:val="23"/>
        </w:rPr>
        <w:t xml:space="preserve"> 2019</w:t>
      </w:r>
    </w:p>
    <w:p w14:paraId="555AFCC0" w14:textId="0B02069E" w:rsidR="00E11553" w:rsidRPr="00E11553" w:rsidRDefault="00E11553" w:rsidP="00E11553">
      <w:pPr>
        <w:pStyle w:val="ListParagraph"/>
        <w:tabs>
          <w:tab w:val="left" w:pos="1276"/>
        </w:tabs>
        <w:spacing w:line="276" w:lineRule="auto"/>
        <w:ind w:left="851" w:right="-421" w:hanging="851"/>
        <w:rPr>
          <w:sz w:val="23"/>
          <w:szCs w:val="23"/>
        </w:rPr>
      </w:pPr>
      <w:r w:rsidRPr="00E11553">
        <w:rPr>
          <w:sz w:val="23"/>
          <w:szCs w:val="23"/>
        </w:rPr>
        <w:t>b</w:t>
      </w:r>
      <w:r>
        <w:rPr>
          <w:sz w:val="23"/>
          <w:szCs w:val="23"/>
        </w:rPr>
        <w:tab/>
      </w:r>
      <w:r w:rsidRPr="00E11553">
        <w:rPr>
          <w:sz w:val="23"/>
          <w:szCs w:val="23"/>
        </w:rPr>
        <w:t>Agree</w:t>
      </w:r>
      <w:r>
        <w:rPr>
          <w:sz w:val="23"/>
          <w:szCs w:val="23"/>
        </w:rPr>
        <w:t>d £230</w:t>
      </w:r>
      <w:r w:rsidRPr="00E11553">
        <w:rPr>
          <w:sz w:val="23"/>
          <w:szCs w:val="23"/>
        </w:rPr>
        <w:t xml:space="preserve"> rental to be paid to Magdalen Village Hall for 2018/2019</w:t>
      </w:r>
    </w:p>
    <w:p w14:paraId="1E9F23CD" w14:textId="218F2866" w:rsidR="00E11553" w:rsidRPr="00E11553" w:rsidRDefault="00E11553" w:rsidP="00E11553">
      <w:pPr>
        <w:pStyle w:val="ListParagraph"/>
        <w:tabs>
          <w:tab w:val="left" w:pos="1276"/>
        </w:tabs>
        <w:spacing w:line="276" w:lineRule="auto"/>
        <w:ind w:left="851" w:right="-421" w:hanging="851"/>
        <w:rPr>
          <w:sz w:val="23"/>
          <w:szCs w:val="23"/>
        </w:rPr>
      </w:pPr>
      <w:r w:rsidRPr="00E11553">
        <w:rPr>
          <w:sz w:val="23"/>
          <w:szCs w:val="23"/>
        </w:rPr>
        <w:t>c</w:t>
      </w:r>
      <w:r w:rsidRPr="00E11553">
        <w:rPr>
          <w:sz w:val="23"/>
          <w:szCs w:val="23"/>
        </w:rPr>
        <w:tab/>
        <w:t>Resolve</w:t>
      </w:r>
      <w:r>
        <w:rPr>
          <w:sz w:val="23"/>
          <w:szCs w:val="23"/>
        </w:rPr>
        <w:t>d</w:t>
      </w:r>
      <w:r w:rsidRPr="00E11553">
        <w:rPr>
          <w:sz w:val="23"/>
          <w:szCs w:val="23"/>
        </w:rPr>
        <w:t xml:space="preserve"> to agree cheques to be signed and online payments made</w:t>
      </w:r>
      <w:r w:rsidR="00FB5D9A" w:rsidRPr="00FB5D9A">
        <w:rPr>
          <w:noProof/>
        </w:rPr>
        <w:drawing>
          <wp:inline distT="0" distB="0" distL="0" distR="0" wp14:anchorId="6EBF7E20" wp14:editId="5450384F">
            <wp:extent cx="488442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1485900"/>
                    </a:xfrm>
                    <a:prstGeom prst="rect">
                      <a:avLst/>
                    </a:prstGeom>
                    <a:noFill/>
                    <a:ln>
                      <a:noFill/>
                    </a:ln>
                  </pic:spPr>
                </pic:pic>
              </a:graphicData>
            </a:graphic>
          </wp:inline>
        </w:drawing>
      </w:r>
      <w:r w:rsidR="00FB5D9A">
        <w:rPr>
          <w:sz w:val="23"/>
          <w:szCs w:val="23"/>
        </w:rPr>
        <w:tab/>
      </w:r>
      <w:r w:rsidRPr="00E11553">
        <w:rPr>
          <w:sz w:val="23"/>
          <w:szCs w:val="23"/>
        </w:rPr>
        <w:t xml:space="preserve">  </w:t>
      </w:r>
    </w:p>
    <w:p w14:paraId="5A2D1EFA" w14:textId="7A8A5A77" w:rsidR="00E11553" w:rsidRPr="00E11553" w:rsidRDefault="00E11553" w:rsidP="00E11553">
      <w:pPr>
        <w:pStyle w:val="ListParagraph"/>
        <w:tabs>
          <w:tab w:val="left" w:pos="1276"/>
          <w:tab w:val="left" w:pos="6408"/>
        </w:tabs>
        <w:spacing w:line="276" w:lineRule="auto"/>
        <w:ind w:left="851" w:right="-421" w:hanging="851"/>
        <w:rPr>
          <w:sz w:val="23"/>
          <w:szCs w:val="23"/>
        </w:rPr>
      </w:pPr>
      <w:r w:rsidRPr="00E11553">
        <w:rPr>
          <w:sz w:val="23"/>
          <w:szCs w:val="23"/>
        </w:rPr>
        <w:t>d</w:t>
      </w:r>
      <w:r w:rsidRPr="00E11553">
        <w:rPr>
          <w:sz w:val="23"/>
          <w:szCs w:val="23"/>
        </w:rPr>
        <w:tab/>
        <w:t>Resolve</w:t>
      </w:r>
      <w:r>
        <w:rPr>
          <w:sz w:val="23"/>
          <w:szCs w:val="23"/>
        </w:rPr>
        <w:t>d</w:t>
      </w:r>
      <w:r w:rsidRPr="00E11553">
        <w:rPr>
          <w:sz w:val="23"/>
          <w:szCs w:val="23"/>
        </w:rPr>
        <w:t xml:space="preserve"> to accept end of year accounts for 2018/2019</w:t>
      </w:r>
      <w:r w:rsidRPr="00E11553">
        <w:rPr>
          <w:sz w:val="23"/>
          <w:szCs w:val="23"/>
        </w:rPr>
        <w:tab/>
      </w:r>
      <w:r w:rsidRPr="00E11553">
        <w:rPr>
          <w:sz w:val="23"/>
          <w:szCs w:val="23"/>
        </w:rPr>
        <w:tab/>
      </w:r>
    </w:p>
    <w:p w14:paraId="100A3CCF" w14:textId="28BD8DF4" w:rsidR="00E11553" w:rsidRPr="00E11553" w:rsidRDefault="00E11553" w:rsidP="00E11553">
      <w:pPr>
        <w:pStyle w:val="ListParagraph"/>
        <w:tabs>
          <w:tab w:val="left" w:pos="1276"/>
          <w:tab w:val="left" w:pos="6408"/>
        </w:tabs>
        <w:spacing w:line="276" w:lineRule="auto"/>
        <w:ind w:left="851" w:right="-421" w:hanging="851"/>
        <w:rPr>
          <w:sz w:val="23"/>
          <w:szCs w:val="23"/>
        </w:rPr>
      </w:pPr>
      <w:proofErr w:type="spellStart"/>
      <w:r w:rsidRPr="00E11553">
        <w:rPr>
          <w:sz w:val="23"/>
          <w:szCs w:val="23"/>
        </w:rPr>
        <w:t>e</w:t>
      </w:r>
      <w:proofErr w:type="spellEnd"/>
      <w:r w:rsidRPr="00E11553">
        <w:rPr>
          <w:sz w:val="23"/>
          <w:szCs w:val="23"/>
        </w:rPr>
        <w:tab/>
        <w:t>Receive</w:t>
      </w:r>
      <w:r>
        <w:rPr>
          <w:sz w:val="23"/>
          <w:szCs w:val="23"/>
        </w:rPr>
        <w:t>d</w:t>
      </w:r>
      <w:r w:rsidRPr="00E11553">
        <w:rPr>
          <w:sz w:val="23"/>
          <w:szCs w:val="23"/>
        </w:rPr>
        <w:t xml:space="preserve"> Annual Internal Auditors report for 2018/2019</w:t>
      </w:r>
    </w:p>
    <w:p w14:paraId="73CB7875" w14:textId="792F5AE6" w:rsidR="00E11553" w:rsidRPr="00E11553" w:rsidRDefault="00E11553" w:rsidP="00E11553">
      <w:pPr>
        <w:pStyle w:val="ListParagraph"/>
        <w:tabs>
          <w:tab w:val="left" w:pos="1276"/>
          <w:tab w:val="left" w:pos="6408"/>
        </w:tabs>
        <w:spacing w:line="276" w:lineRule="auto"/>
        <w:ind w:left="851" w:right="-421" w:hanging="851"/>
        <w:rPr>
          <w:sz w:val="23"/>
          <w:szCs w:val="23"/>
        </w:rPr>
      </w:pPr>
      <w:r w:rsidRPr="00E11553">
        <w:rPr>
          <w:sz w:val="23"/>
          <w:szCs w:val="23"/>
        </w:rPr>
        <w:t>f</w:t>
      </w:r>
      <w:r w:rsidRPr="00E11553">
        <w:rPr>
          <w:sz w:val="23"/>
          <w:szCs w:val="23"/>
        </w:rPr>
        <w:tab/>
        <w:t>Complete</w:t>
      </w:r>
      <w:r>
        <w:rPr>
          <w:sz w:val="23"/>
          <w:szCs w:val="23"/>
        </w:rPr>
        <w:t>d</w:t>
      </w:r>
      <w:r w:rsidRPr="00E11553">
        <w:rPr>
          <w:sz w:val="23"/>
          <w:szCs w:val="23"/>
        </w:rPr>
        <w:t>, approve</w:t>
      </w:r>
      <w:r>
        <w:rPr>
          <w:sz w:val="23"/>
          <w:szCs w:val="23"/>
        </w:rPr>
        <w:t>d</w:t>
      </w:r>
      <w:r w:rsidRPr="00E11553">
        <w:rPr>
          <w:sz w:val="23"/>
          <w:szCs w:val="23"/>
        </w:rPr>
        <w:t xml:space="preserve"> and sign</w:t>
      </w:r>
      <w:r>
        <w:rPr>
          <w:sz w:val="23"/>
          <w:szCs w:val="23"/>
        </w:rPr>
        <w:t>ed</w:t>
      </w:r>
      <w:r w:rsidRPr="00E11553">
        <w:rPr>
          <w:sz w:val="23"/>
          <w:szCs w:val="23"/>
        </w:rPr>
        <w:t xml:space="preserve"> Section 1, Annual Governance Statement 2018/2019</w:t>
      </w:r>
    </w:p>
    <w:p w14:paraId="5FD92799" w14:textId="482AAF3A" w:rsidR="00E11553" w:rsidRPr="00E11553" w:rsidRDefault="00E11553" w:rsidP="00E11553">
      <w:pPr>
        <w:pStyle w:val="ListParagraph"/>
        <w:tabs>
          <w:tab w:val="left" w:pos="1276"/>
          <w:tab w:val="left" w:pos="6408"/>
        </w:tabs>
        <w:spacing w:line="276" w:lineRule="auto"/>
        <w:ind w:left="851" w:right="-421" w:hanging="851"/>
        <w:rPr>
          <w:sz w:val="23"/>
          <w:szCs w:val="23"/>
        </w:rPr>
      </w:pPr>
      <w:r w:rsidRPr="00E11553">
        <w:rPr>
          <w:sz w:val="23"/>
          <w:szCs w:val="23"/>
        </w:rPr>
        <w:t>g</w:t>
      </w:r>
      <w:r w:rsidRPr="00E11553">
        <w:rPr>
          <w:sz w:val="23"/>
          <w:szCs w:val="23"/>
        </w:rPr>
        <w:tab/>
        <w:t>Consider</w:t>
      </w:r>
      <w:r>
        <w:rPr>
          <w:sz w:val="23"/>
          <w:szCs w:val="23"/>
        </w:rPr>
        <w:t>ed</w:t>
      </w:r>
      <w:r w:rsidRPr="00E11553">
        <w:rPr>
          <w:sz w:val="23"/>
          <w:szCs w:val="23"/>
        </w:rPr>
        <w:t xml:space="preserve"> and resolve to approve and sign and date Section 2, Accounting Statement 2018/2019</w:t>
      </w:r>
    </w:p>
    <w:p w14:paraId="28D1059B" w14:textId="28911F56" w:rsidR="00E11553" w:rsidRPr="00E11553" w:rsidRDefault="00E11553" w:rsidP="00E11553">
      <w:pPr>
        <w:pStyle w:val="ListParagraph"/>
        <w:tabs>
          <w:tab w:val="left" w:pos="6408"/>
        </w:tabs>
        <w:spacing w:line="276" w:lineRule="auto"/>
        <w:ind w:left="851" w:right="-421" w:hanging="851"/>
        <w:rPr>
          <w:sz w:val="23"/>
          <w:szCs w:val="23"/>
        </w:rPr>
      </w:pPr>
      <w:r w:rsidRPr="00E11553">
        <w:rPr>
          <w:sz w:val="23"/>
          <w:szCs w:val="23"/>
        </w:rPr>
        <w:t>h</w:t>
      </w:r>
      <w:r w:rsidRPr="00E11553">
        <w:rPr>
          <w:sz w:val="23"/>
          <w:szCs w:val="23"/>
        </w:rPr>
        <w:tab/>
        <w:t>Approve</w:t>
      </w:r>
      <w:r>
        <w:rPr>
          <w:sz w:val="23"/>
          <w:szCs w:val="23"/>
        </w:rPr>
        <w:t>d</w:t>
      </w:r>
      <w:r w:rsidRPr="00E11553">
        <w:rPr>
          <w:sz w:val="23"/>
          <w:szCs w:val="23"/>
        </w:rPr>
        <w:t xml:space="preserve"> Bank Reconciliation and Variances documents to be sent to external auditor</w:t>
      </w:r>
    </w:p>
    <w:p w14:paraId="72401182" w14:textId="1EEC9CAB" w:rsidR="00547322" w:rsidRPr="00547322" w:rsidRDefault="006E02DA" w:rsidP="00E03C91">
      <w:pPr>
        <w:widowControl w:val="0"/>
        <w:numPr>
          <w:ilvl w:val="0"/>
          <w:numId w:val="11"/>
        </w:numPr>
        <w:autoSpaceDE w:val="0"/>
        <w:autoSpaceDN w:val="0"/>
        <w:adjustRightInd w:val="0"/>
        <w:spacing w:line="276" w:lineRule="auto"/>
        <w:ind w:left="1134" w:hanging="1134"/>
        <w:jc w:val="both"/>
        <w:rPr>
          <w:sz w:val="23"/>
          <w:szCs w:val="23"/>
          <w:lang w:val="en-US"/>
        </w:rPr>
      </w:pPr>
      <w:r w:rsidRPr="00547322">
        <w:rPr>
          <w:b/>
          <w:sz w:val="23"/>
          <w:szCs w:val="23"/>
          <w:lang w:val="en-US"/>
        </w:rPr>
        <w:t>2019 Elections</w:t>
      </w:r>
    </w:p>
    <w:p w14:paraId="76430A15" w14:textId="6A5B3B23" w:rsidR="00547322" w:rsidRPr="00547322" w:rsidRDefault="00547322" w:rsidP="00547322">
      <w:pPr>
        <w:widowControl w:val="0"/>
        <w:autoSpaceDE w:val="0"/>
        <w:autoSpaceDN w:val="0"/>
        <w:adjustRightInd w:val="0"/>
        <w:spacing w:line="276" w:lineRule="auto"/>
        <w:ind w:left="1134"/>
        <w:jc w:val="both"/>
        <w:rPr>
          <w:sz w:val="23"/>
          <w:szCs w:val="23"/>
          <w:lang w:val="en-US"/>
        </w:rPr>
      </w:pPr>
      <w:r>
        <w:rPr>
          <w:sz w:val="23"/>
          <w:szCs w:val="23"/>
          <w:lang w:val="en-US"/>
        </w:rPr>
        <w:t xml:space="preserve">4 nominations have been received and no PC election will be held.  Candidates will become </w:t>
      </w:r>
      <w:proofErr w:type="spellStart"/>
      <w:r>
        <w:rPr>
          <w:sz w:val="23"/>
          <w:szCs w:val="23"/>
          <w:lang w:val="en-US"/>
        </w:rPr>
        <w:t>councillors</w:t>
      </w:r>
      <w:proofErr w:type="spellEnd"/>
      <w:r>
        <w:rPr>
          <w:sz w:val="23"/>
          <w:szCs w:val="23"/>
          <w:lang w:val="en-US"/>
        </w:rPr>
        <w:t xml:space="preserve"> on 7 May subject to signing Declaration of Acceptance of Office before 9 May meeting and returning completed Register of Interest Forms.  Co-option will be possible from 9 May meeting onwards but candidates must contact clerk before meeting for relevant documentation to be completed</w:t>
      </w:r>
    </w:p>
    <w:p w14:paraId="0ADED66A" w14:textId="456296CD" w:rsidR="005651F3" w:rsidRPr="00547322" w:rsidRDefault="005651F3" w:rsidP="00E03C91">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547322">
        <w:rPr>
          <w:b/>
          <w:sz w:val="23"/>
          <w:szCs w:val="23"/>
          <w:lang w:val="en-US"/>
        </w:rPr>
        <w:t>Councillors</w:t>
      </w:r>
      <w:proofErr w:type="spellEnd"/>
      <w:r w:rsidRPr="00547322">
        <w:rPr>
          <w:b/>
          <w:sz w:val="23"/>
          <w:szCs w:val="23"/>
          <w:lang w:val="en-US"/>
        </w:rPr>
        <w:t xml:space="preserve"> Concerns and Future Agenda Items</w:t>
      </w:r>
    </w:p>
    <w:p w14:paraId="21D45363" w14:textId="60254DD8" w:rsidR="005651F3" w:rsidRPr="00247B50" w:rsidRDefault="000D7284" w:rsidP="005651F3">
      <w:pPr>
        <w:widowControl w:val="0"/>
        <w:autoSpaceDE w:val="0"/>
        <w:autoSpaceDN w:val="0"/>
        <w:adjustRightInd w:val="0"/>
        <w:spacing w:line="276" w:lineRule="auto"/>
        <w:ind w:left="1134"/>
        <w:jc w:val="both"/>
        <w:rPr>
          <w:sz w:val="23"/>
          <w:szCs w:val="23"/>
          <w:lang w:val="en-US"/>
        </w:rPr>
      </w:pPr>
      <w:r w:rsidRPr="00247B50">
        <w:rPr>
          <w:sz w:val="23"/>
          <w:szCs w:val="23"/>
          <w:lang w:val="en-US"/>
        </w:rPr>
        <w:t>None</w:t>
      </w:r>
    </w:p>
    <w:p w14:paraId="698FBD40" w14:textId="77777777" w:rsidR="00753B34" w:rsidRPr="00247B50"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247B50">
        <w:rPr>
          <w:b/>
          <w:sz w:val="23"/>
          <w:szCs w:val="23"/>
          <w:lang w:val="en-US"/>
        </w:rPr>
        <w:t>Public Speaking</w:t>
      </w:r>
    </w:p>
    <w:p w14:paraId="4A5C3A9C" w14:textId="7D461B73" w:rsidR="00CB5E37" w:rsidRPr="00247B50"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sz w:val="23"/>
          <w:szCs w:val="23"/>
          <w:lang w:val="en-US"/>
        </w:rPr>
      </w:pPr>
      <w:r w:rsidRPr="00247B50">
        <w:rPr>
          <w:sz w:val="23"/>
          <w:szCs w:val="23"/>
          <w:shd w:val="clear" w:color="auto" w:fill="FFFFFF"/>
        </w:rPr>
        <w:tab/>
      </w:r>
      <w:r w:rsidR="00FE202A">
        <w:rPr>
          <w:sz w:val="23"/>
          <w:szCs w:val="23"/>
          <w:shd w:val="clear" w:color="auto" w:fill="FFFFFF"/>
        </w:rPr>
        <w:tab/>
        <w:t>Comments received concerning lack of efficiency of hearing loop for meetings, location of information detailing PC candidates for 2019 Election and explanation as to how road surface affects vehicle noise</w:t>
      </w:r>
      <w:r w:rsidR="006E02DA">
        <w:rPr>
          <w:sz w:val="23"/>
          <w:szCs w:val="23"/>
          <w:shd w:val="clear" w:color="auto" w:fill="FFFFFF"/>
        </w:rPr>
        <w:tab/>
      </w:r>
      <w:r w:rsidR="006E02DA">
        <w:rPr>
          <w:sz w:val="23"/>
          <w:szCs w:val="23"/>
          <w:shd w:val="clear" w:color="auto" w:fill="FFFFFF"/>
        </w:rPr>
        <w:tab/>
      </w:r>
    </w:p>
    <w:p w14:paraId="62F9D17F" w14:textId="77777777" w:rsidR="008433EC" w:rsidRPr="00B51597"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B51597">
        <w:rPr>
          <w:b/>
          <w:sz w:val="23"/>
          <w:szCs w:val="23"/>
          <w:lang w:val="en-US"/>
        </w:rPr>
        <w:t>Date of Next Meeting</w:t>
      </w:r>
    </w:p>
    <w:p w14:paraId="5DDD3389" w14:textId="1E23AB9B" w:rsidR="00CF704B" w:rsidRDefault="006E02DA" w:rsidP="00BC22CE">
      <w:pPr>
        <w:widowControl w:val="0"/>
        <w:autoSpaceDE w:val="0"/>
        <w:autoSpaceDN w:val="0"/>
        <w:adjustRightInd w:val="0"/>
        <w:spacing w:line="276" w:lineRule="auto"/>
        <w:ind w:left="1134"/>
        <w:jc w:val="both"/>
        <w:rPr>
          <w:sz w:val="23"/>
          <w:szCs w:val="23"/>
          <w:lang w:val="en-US"/>
        </w:rPr>
      </w:pPr>
      <w:r>
        <w:rPr>
          <w:sz w:val="23"/>
          <w:szCs w:val="23"/>
          <w:lang w:val="en-US"/>
        </w:rPr>
        <w:t>9 May</w:t>
      </w:r>
      <w:r w:rsidR="009840F4" w:rsidRPr="00B51597">
        <w:rPr>
          <w:sz w:val="23"/>
          <w:szCs w:val="23"/>
          <w:lang w:val="en-US"/>
        </w:rPr>
        <w:t xml:space="preserve"> 2019</w:t>
      </w:r>
      <w:r w:rsidR="004371AD">
        <w:rPr>
          <w:sz w:val="23"/>
          <w:szCs w:val="23"/>
          <w:lang w:val="en-US"/>
        </w:rPr>
        <w:t xml:space="preserve">  </w:t>
      </w:r>
      <w:r w:rsidR="00416A92">
        <w:rPr>
          <w:sz w:val="23"/>
          <w:szCs w:val="23"/>
          <w:lang w:val="en-US"/>
        </w:rPr>
        <w:t xml:space="preserve">  This will be the Annual Meeting of the Parish Council</w:t>
      </w:r>
    </w:p>
    <w:p w14:paraId="2D334897" w14:textId="77777777" w:rsidR="00EB642D" w:rsidRPr="00B51597" w:rsidRDefault="00EB642D" w:rsidP="00BC22CE">
      <w:pPr>
        <w:widowControl w:val="0"/>
        <w:autoSpaceDE w:val="0"/>
        <w:autoSpaceDN w:val="0"/>
        <w:adjustRightInd w:val="0"/>
        <w:spacing w:line="276" w:lineRule="auto"/>
        <w:ind w:left="1134"/>
        <w:jc w:val="both"/>
        <w:rPr>
          <w:sz w:val="23"/>
          <w:szCs w:val="23"/>
          <w:lang w:val="en-US"/>
        </w:rPr>
      </w:pPr>
    </w:p>
    <w:p w14:paraId="6EAD9008" w14:textId="2E7B46E3" w:rsidR="0013162F" w:rsidRPr="00EF360B" w:rsidRDefault="00AD3DE6" w:rsidP="004966E9">
      <w:pPr>
        <w:widowControl w:val="0"/>
        <w:autoSpaceDE w:val="0"/>
        <w:autoSpaceDN w:val="0"/>
        <w:adjustRightInd w:val="0"/>
        <w:spacing w:line="276" w:lineRule="auto"/>
        <w:ind w:left="1134" w:hanging="1134"/>
        <w:jc w:val="both"/>
        <w:rPr>
          <w:sz w:val="23"/>
          <w:szCs w:val="23"/>
          <w:lang w:val="en-US"/>
        </w:rPr>
      </w:pPr>
      <w:r w:rsidRPr="00EF360B">
        <w:rPr>
          <w:sz w:val="23"/>
          <w:szCs w:val="23"/>
          <w:lang w:val="en-US"/>
        </w:rPr>
        <w:t xml:space="preserve">Meeting closed at </w:t>
      </w:r>
      <w:r w:rsidR="000D5DF4" w:rsidRPr="00EF360B">
        <w:rPr>
          <w:sz w:val="23"/>
          <w:szCs w:val="23"/>
          <w:lang w:val="en-US"/>
        </w:rPr>
        <w:t>8.</w:t>
      </w:r>
      <w:r w:rsidR="00EF360B" w:rsidRPr="00EF360B">
        <w:rPr>
          <w:sz w:val="23"/>
          <w:szCs w:val="23"/>
          <w:lang w:val="en-US"/>
        </w:rPr>
        <w:t>45</w:t>
      </w:r>
      <w:r w:rsidR="00CB6A39" w:rsidRPr="00EF360B">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51E2461B" w:rsidR="009C67E0" w:rsidRPr="002A6B3B" w:rsidRDefault="00D0108A" w:rsidP="004966E9">
      <w:pPr>
        <w:spacing w:line="276" w:lineRule="auto"/>
        <w:ind w:left="1134" w:right="-421" w:hanging="1134"/>
        <w:jc w:val="both"/>
        <w:rPr>
          <w:sz w:val="23"/>
          <w:szCs w:val="23"/>
        </w:rPr>
      </w:pPr>
      <w:r>
        <w:rPr>
          <w:sz w:val="23"/>
          <w:szCs w:val="23"/>
        </w:rPr>
        <w:t>Signature ………</w:t>
      </w:r>
      <w:r w:rsidR="00863A10">
        <w:rPr>
          <w:sz w:val="23"/>
          <w:szCs w:val="23"/>
        </w:rPr>
        <w:t>+</w:t>
      </w:r>
      <w:r>
        <w:rPr>
          <w:sz w:val="23"/>
          <w:szCs w:val="23"/>
        </w:rPr>
        <w:t>……………………………………</w:t>
      </w:r>
      <w:r>
        <w:rPr>
          <w:sz w:val="23"/>
          <w:szCs w:val="23"/>
        </w:rPr>
        <w:tab/>
      </w:r>
      <w:r>
        <w:rPr>
          <w:sz w:val="23"/>
          <w:szCs w:val="23"/>
        </w:rPr>
        <w:tab/>
      </w:r>
      <w:r w:rsidR="00DB1A32" w:rsidRPr="00920798">
        <w:rPr>
          <w:sz w:val="23"/>
          <w:szCs w:val="23"/>
        </w:rPr>
        <w:t>Date ………………………………</w:t>
      </w:r>
      <w:proofErr w:type="gramStart"/>
      <w:r w:rsidR="00DB1A32"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DE85" w14:textId="77777777" w:rsidR="00FD6C37" w:rsidRDefault="00FD6C37">
      <w:r>
        <w:separator/>
      </w:r>
    </w:p>
  </w:endnote>
  <w:endnote w:type="continuationSeparator" w:id="0">
    <w:p w14:paraId="362FDBEE" w14:textId="77777777" w:rsidR="00FD6C37" w:rsidRDefault="00FD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9564" w14:textId="77777777" w:rsidR="00FD6C37" w:rsidRDefault="00FD6C37">
      <w:r>
        <w:separator/>
      </w:r>
    </w:p>
  </w:footnote>
  <w:footnote w:type="continuationSeparator" w:id="0">
    <w:p w14:paraId="134D83FC" w14:textId="77777777" w:rsidR="00FD6C37" w:rsidRDefault="00FD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E6D63AB4"/>
    <w:lvl w:ilvl="0" w:tplc="48A0AB1E">
      <w:start w:val="1"/>
      <w:numFmt w:val="decimal"/>
      <w:lvlText w:val="%1.19"/>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B59"/>
    <w:rsid w:val="00010919"/>
    <w:rsid w:val="000118FB"/>
    <w:rsid w:val="00012369"/>
    <w:rsid w:val="00012434"/>
    <w:rsid w:val="00012677"/>
    <w:rsid w:val="00012D09"/>
    <w:rsid w:val="000132F1"/>
    <w:rsid w:val="000133C7"/>
    <w:rsid w:val="00013574"/>
    <w:rsid w:val="00013C6A"/>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2E95"/>
    <w:rsid w:val="000340F9"/>
    <w:rsid w:val="00036650"/>
    <w:rsid w:val="00040285"/>
    <w:rsid w:val="00041A63"/>
    <w:rsid w:val="00041AD3"/>
    <w:rsid w:val="00041DBE"/>
    <w:rsid w:val="00041FC4"/>
    <w:rsid w:val="0004230E"/>
    <w:rsid w:val="0004259C"/>
    <w:rsid w:val="00042E7B"/>
    <w:rsid w:val="00042F66"/>
    <w:rsid w:val="00043247"/>
    <w:rsid w:val="000442A1"/>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248"/>
    <w:rsid w:val="000614DA"/>
    <w:rsid w:val="000620D1"/>
    <w:rsid w:val="00063A9D"/>
    <w:rsid w:val="00064334"/>
    <w:rsid w:val="00064CB3"/>
    <w:rsid w:val="000650E5"/>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BC3"/>
    <w:rsid w:val="000A4605"/>
    <w:rsid w:val="000A5E77"/>
    <w:rsid w:val="000A65C5"/>
    <w:rsid w:val="000A7760"/>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526B"/>
    <w:rsid w:val="000C577D"/>
    <w:rsid w:val="000C6D79"/>
    <w:rsid w:val="000D1C04"/>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633"/>
    <w:rsid w:val="00144B8F"/>
    <w:rsid w:val="00144C06"/>
    <w:rsid w:val="00145032"/>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4441"/>
    <w:rsid w:val="001A60D7"/>
    <w:rsid w:val="001A657B"/>
    <w:rsid w:val="001A670C"/>
    <w:rsid w:val="001A6D27"/>
    <w:rsid w:val="001B2976"/>
    <w:rsid w:val="001B3F98"/>
    <w:rsid w:val="001B5880"/>
    <w:rsid w:val="001B7994"/>
    <w:rsid w:val="001C0E52"/>
    <w:rsid w:val="001C1497"/>
    <w:rsid w:val="001C155C"/>
    <w:rsid w:val="001C213D"/>
    <w:rsid w:val="001C34BB"/>
    <w:rsid w:val="001C369A"/>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1664"/>
    <w:rsid w:val="001F2D9D"/>
    <w:rsid w:val="001F5480"/>
    <w:rsid w:val="001F6014"/>
    <w:rsid w:val="001F672B"/>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16DA1"/>
    <w:rsid w:val="002204B6"/>
    <w:rsid w:val="00220727"/>
    <w:rsid w:val="002210E8"/>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617A"/>
    <w:rsid w:val="0028665C"/>
    <w:rsid w:val="00290524"/>
    <w:rsid w:val="002910D6"/>
    <w:rsid w:val="002927CD"/>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51"/>
    <w:rsid w:val="002D5475"/>
    <w:rsid w:val="002D5BD1"/>
    <w:rsid w:val="002D6D5C"/>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0E8F"/>
    <w:rsid w:val="00312446"/>
    <w:rsid w:val="003130BF"/>
    <w:rsid w:val="0031350B"/>
    <w:rsid w:val="00313B8D"/>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6AC0"/>
    <w:rsid w:val="00376F06"/>
    <w:rsid w:val="00377132"/>
    <w:rsid w:val="003772AA"/>
    <w:rsid w:val="00381178"/>
    <w:rsid w:val="003834AD"/>
    <w:rsid w:val="00386C3E"/>
    <w:rsid w:val="00390555"/>
    <w:rsid w:val="00390586"/>
    <w:rsid w:val="00390744"/>
    <w:rsid w:val="00390B8C"/>
    <w:rsid w:val="003910A3"/>
    <w:rsid w:val="003917AA"/>
    <w:rsid w:val="003920A3"/>
    <w:rsid w:val="00394614"/>
    <w:rsid w:val="00394AD4"/>
    <w:rsid w:val="00394FFD"/>
    <w:rsid w:val="003956B2"/>
    <w:rsid w:val="00395CC7"/>
    <w:rsid w:val="00396831"/>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224D"/>
    <w:rsid w:val="00415BBE"/>
    <w:rsid w:val="0041645A"/>
    <w:rsid w:val="00416A92"/>
    <w:rsid w:val="0041745E"/>
    <w:rsid w:val="00420282"/>
    <w:rsid w:val="00420747"/>
    <w:rsid w:val="00420787"/>
    <w:rsid w:val="00420D9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4417"/>
    <w:rsid w:val="00444D5D"/>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5EB"/>
    <w:rsid w:val="00471D0F"/>
    <w:rsid w:val="00472257"/>
    <w:rsid w:val="004726FB"/>
    <w:rsid w:val="00472FBF"/>
    <w:rsid w:val="00473F38"/>
    <w:rsid w:val="00473F6B"/>
    <w:rsid w:val="0047417E"/>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56A9"/>
    <w:rsid w:val="004C6BE9"/>
    <w:rsid w:val="004C7866"/>
    <w:rsid w:val="004D1BCD"/>
    <w:rsid w:val="004D2AFC"/>
    <w:rsid w:val="004D482A"/>
    <w:rsid w:val="004D5966"/>
    <w:rsid w:val="004D6CC2"/>
    <w:rsid w:val="004D7576"/>
    <w:rsid w:val="004D7A5A"/>
    <w:rsid w:val="004E23C9"/>
    <w:rsid w:val="004E399C"/>
    <w:rsid w:val="004E3DCC"/>
    <w:rsid w:val="004E479D"/>
    <w:rsid w:val="004E4852"/>
    <w:rsid w:val="004E5B54"/>
    <w:rsid w:val="004E5C1F"/>
    <w:rsid w:val="004E64E1"/>
    <w:rsid w:val="004E69C5"/>
    <w:rsid w:val="004E6ABB"/>
    <w:rsid w:val="004E6B68"/>
    <w:rsid w:val="004F0804"/>
    <w:rsid w:val="004F0F54"/>
    <w:rsid w:val="004F3318"/>
    <w:rsid w:val="004F39BB"/>
    <w:rsid w:val="004F4665"/>
    <w:rsid w:val="004F47FD"/>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236B"/>
    <w:rsid w:val="00553872"/>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048"/>
    <w:rsid w:val="005917F7"/>
    <w:rsid w:val="005921CE"/>
    <w:rsid w:val="00592437"/>
    <w:rsid w:val="0059308E"/>
    <w:rsid w:val="0059349A"/>
    <w:rsid w:val="0059374D"/>
    <w:rsid w:val="00594455"/>
    <w:rsid w:val="00594B58"/>
    <w:rsid w:val="00594D3B"/>
    <w:rsid w:val="0059521C"/>
    <w:rsid w:val="00596460"/>
    <w:rsid w:val="0059674F"/>
    <w:rsid w:val="00596E08"/>
    <w:rsid w:val="00596E46"/>
    <w:rsid w:val="005971ED"/>
    <w:rsid w:val="0059749D"/>
    <w:rsid w:val="005976D8"/>
    <w:rsid w:val="005978CF"/>
    <w:rsid w:val="00597B48"/>
    <w:rsid w:val="005A17D5"/>
    <w:rsid w:val="005A2C54"/>
    <w:rsid w:val="005A2CB2"/>
    <w:rsid w:val="005A3354"/>
    <w:rsid w:val="005A4963"/>
    <w:rsid w:val="005A49DC"/>
    <w:rsid w:val="005A50CB"/>
    <w:rsid w:val="005A5101"/>
    <w:rsid w:val="005A5E5C"/>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5EE2"/>
    <w:rsid w:val="005D7A6B"/>
    <w:rsid w:val="005E0771"/>
    <w:rsid w:val="005E0905"/>
    <w:rsid w:val="005E0CBA"/>
    <w:rsid w:val="005E1147"/>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161F"/>
    <w:rsid w:val="00602928"/>
    <w:rsid w:val="006043A2"/>
    <w:rsid w:val="00606B04"/>
    <w:rsid w:val="00610746"/>
    <w:rsid w:val="006114F2"/>
    <w:rsid w:val="00611AA3"/>
    <w:rsid w:val="00613024"/>
    <w:rsid w:val="006144A9"/>
    <w:rsid w:val="00615A03"/>
    <w:rsid w:val="0061696B"/>
    <w:rsid w:val="00616F42"/>
    <w:rsid w:val="00617C0D"/>
    <w:rsid w:val="00620995"/>
    <w:rsid w:val="0062140A"/>
    <w:rsid w:val="0062184A"/>
    <w:rsid w:val="0062294B"/>
    <w:rsid w:val="00623143"/>
    <w:rsid w:val="0062562B"/>
    <w:rsid w:val="006309F5"/>
    <w:rsid w:val="00630B60"/>
    <w:rsid w:val="00632E35"/>
    <w:rsid w:val="00633388"/>
    <w:rsid w:val="00633A1D"/>
    <w:rsid w:val="006356C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7082"/>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BDF"/>
    <w:rsid w:val="006A2E5E"/>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208D"/>
    <w:rsid w:val="006B7C6B"/>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2312"/>
    <w:rsid w:val="006D3D17"/>
    <w:rsid w:val="006D4AA2"/>
    <w:rsid w:val="006D5768"/>
    <w:rsid w:val="006D57B6"/>
    <w:rsid w:val="006D58FD"/>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7EED"/>
    <w:rsid w:val="00740BBC"/>
    <w:rsid w:val="0074353B"/>
    <w:rsid w:val="00744682"/>
    <w:rsid w:val="00744914"/>
    <w:rsid w:val="00744B4A"/>
    <w:rsid w:val="007459E6"/>
    <w:rsid w:val="00745A21"/>
    <w:rsid w:val="00745A71"/>
    <w:rsid w:val="007464A7"/>
    <w:rsid w:val="007469E7"/>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A1A"/>
    <w:rsid w:val="00766DDE"/>
    <w:rsid w:val="00767A6B"/>
    <w:rsid w:val="007701CC"/>
    <w:rsid w:val="00770961"/>
    <w:rsid w:val="00770F4F"/>
    <w:rsid w:val="0077184C"/>
    <w:rsid w:val="007719AB"/>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42B"/>
    <w:rsid w:val="007C075D"/>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1F7D"/>
    <w:rsid w:val="0080249B"/>
    <w:rsid w:val="00802D0C"/>
    <w:rsid w:val="00803620"/>
    <w:rsid w:val="00804736"/>
    <w:rsid w:val="008052A1"/>
    <w:rsid w:val="00805E3A"/>
    <w:rsid w:val="008061EC"/>
    <w:rsid w:val="0081059F"/>
    <w:rsid w:val="008123EF"/>
    <w:rsid w:val="00812538"/>
    <w:rsid w:val="008126D0"/>
    <w:rsid w:val="008132B5"/>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59E"/>
    <w:rsid w:val="00830907"/>
    <w:rsid w:val="00830C49"/>
    <w:rsid w:val="00831F69"/>
    <w:rsid w:val="0083206C"/>
    <w:rsid w:val="00832270"/>
    <w:rsid w:val="00834EBC"/>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E3"/>
    <w:rsid w:val="00857395"/>
    <w:rsid w:val="008575E3"/>
    <w:rsid w:val="00857868"/>
    <w:rsid w:val="00860436"/>
    <w:rsid w:val="00860960"/>
    <w:rsid w:val="0086278D"/>
    <w:rsid w:val="00862D9A"/>
    <w:rsid w:val="00862E51"/>
    <w:rsid w:val="008634AF"/>
    <w:rsid w:val="00863795"/>
    <w:rsid w:val="00863A10"/>
    <w:rsid w:val="0086470F"/>
    <w:rsid w:val="00864DEC"/>
    <w:rsid w:val="00865ADD"/>
    <w:rsid w:val="00865C27"/>
    <w:rsid w:val="00871550"/>
    <w:rsid w:val="00871E82"/>
    <w:rsid w:val="00872354"/>
    <w:rsid w:val="008725B7"/>
    <w:rsid w:val="008733B5"/>
    <w:rsid w:val="00874052"/>
    <w:rsid w:val="0087490B"/>
    <w:rsid w:val="00874C22"/>
    <w:rsid w:val="00875F5A"/>
    <w:rsid w:val="008776DF"/>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0A77"/>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090"/>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A16"/>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56D9"/>
    <w:rsid w:val="008F5E9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34C"/>
    <w:rsid w:val="00962A06"/>
    <w:rsid w:val="009633A6"/>
    <w:rsid w:val="009651C5"/>
    <w:rsid w:val="00965C7E"/>
    <w:rsid w:val="009662D6"/>
    <w:rsid w:val="00966C2A"/>
    <w:rsid w:val="00971979"/>
    <w:rsid w:val="0097309C"/>
    <w:rsid w:val="00973B62"/>
    <w:rsid w:val="0097504E"/>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E71"/>
    <w:rsid w:val="009B2F96"/>
    <w:rsid w:val="009B2F9A"/>
    <w:rsid w:val="009B45E8"/>
    <w:rsid w:val="009B4EB3"/>
    <w:rsid w:val="009B5110"/>
    <w:rsid w:val="009B6970"/>
    <w:rsid w:val="009B6A6E"/>
    <w:rsid w:val="009B7077"/>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4D03"/>
    <w:rsid w:val="009D515D"/>
    <w:rsid w:val="009D5310"/>
    <w:rsid w:val="009D5569"/>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947"/>
    <w:rsid w:val="00A6032B"/>
    <w:rsid w:val="00A6267E"/>
    <w:rsid w:val="00A62A0E"/>
    <w:rsid w:val="00A6302B"/>
    <w:rsid w:val="00A6579A"/>
    <w:rsid w:val="00A66E15"/>
    <w:rsid w:val="00A67D91"/>
    <w:rsid w:val="00A71038"/>
    <w:rsid w:val="00A72A24"/>
    <w:rsid w:val="00A74975"/>
    <w:rsid w:val="00A7576B"/>
    <w:rsid w:val="00A75A47"/>
    <w:rsid w:val="00A76A01"/>
    <w:rsid w:val="00A773D2"/>
    <w:rsid w:val="00A77972"/>
    <w:rsid w:val="00A81146"/>
    <w:rsid w:val="00A81172"/>
    <w:rsid w:val="00A82341"/>
    <w:rsid w:val="00A82B8A"/>
    <w:rsid w:val="00A83FA3"/>
    <w:rsid w:val="00A84091"/>
    <w:rsid w:val="00A846F2"/>
    <w:rsid w:val="00A85B98"/>
    <w:rsid w:val="00A85E56"/>
    <w:rsid w:val="00A865D7"/>
    <w:rsid w:val="00A875C8"/>
    <w:rsid w:val="00A91470"/>
    <w:rsid w:val="00A929EB"/>
    <w:rsid w:val="00A937B7"/>
    <w:rsid w:val="00A93F26"/>
    <w:rsid w:val="00A94FF1"/>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2DD9"/>
    <w:rsid w:val="00B031E8"/>
    <w:rsid w:val="00B06CC2"/>
    <w:rsid w:val="00B06D9B"/>
    <w:rsid w:val="00B06FDF"/>
    <w:rsid w:val="00B12E87"/>
    <w:rsid w:val="00B14461"/>
    <w:rsid w:val="00B14E8F"/>
    <w:rsid w:val="00B15330"/>
    <w:rsid w:val="00B15935"/>
    <w:rsid w:val="00B15B87"/>
    <w:rsid w:val="00B17D48"/>
    <w:rsid w:val="00B212E5"/>
    <w:rsid w:val="00B2186B"/>
    <w:rsid w:val="00B227BC"/>
    <w:rsid w:val="00B22907"/>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65B"/>
    <w:rsid w:val="00BA27A7"/>
    <w:rsid w:val="00BA2DD3"/>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22C"/>
    <w:rsid w:val="00BC3447"/>
    <w:rsid w:val="00BC5002"/>
    <w:rsid w:val="00BC54B0"/>
    <w:rsid w:val="00BC6A0F"/>
    <w:rsid w:val="00BC6CAB"/>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7315"/>
    <w:rsid w:val="00BF069C"/>
    <w:rsid w:val="00BF095D"/>
    <w:rsid w:val="00BF0BEA"/>
    <w:rsid w:val="00BF1647"/>
    <w:rsid w:val="00BF3EF1"/>
    <w:rsid w:val="00BF596F"/>
    <w:rsid w:val="00BF6680"/>
    <w:rsid w:val="00C00699"/>
    <w:rsid w:val="00C006E6"/>
    <w:rsid w:val="00C0155F"/>
    <w:rsid w:val="00C01AE3"/>
    <w:rsid w:val="00C024D3"/>
    <w:rsid w:val="00C0281E"/>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58C2"/>
    <w:rsid w:val="00C25F98"/>
    <w:rsid w:val="00C266A5"/>
    <w:rsid w:val="00C30B63"/>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1FD3"/>
    <w:rsid w:val="00C827D5"/>
    <w:rsid w:val="00C8284F"/>
    <w:rsid w:val="00C830CD"/>
    <w:rsid w:val="00C872ED"/>
    <w:rsid w:val="00C90087"/>
    <w:rsid w:val="00C905C9"/>
    <w:rsid w:val="00C9230C"/>
    <w:rsid w:val="00C92C09"/>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317B"/>
    <w:rsid w:val="00D645EA"/>
    <w:rsid w:val="00D64F1C"/>
    <w:rsid w:val="00D64FA6"/>
    <w:rsid w:val="00D6503A"/>
    <w:rsid w:val="00D65B14"/>
    <w:rsid w:val="00D67702"/>
    <w:rsid w:val="00D710EF"/>
    <w:rsid w:val="00D719D9"/>
    <w:rsid w:val="00D71ABF"/>
    <w:rsid w:val="00D71E10"/>
    <w:rsid w:val="00D7286D"/>
    <w:rsid w:val="00D72BE9"/>
    <w:rsid w:val="00D7322E"/>
    <w:rsid w:val="00D742D4"/>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398A"/>
    <w:rsid w:val="00DB4850"/>
    <w:rsid w:val="00DB4E5F"/>
    <w:rsid w:val="00DB544A"/>
    <w:rsid w:val="00DB5950"/>
    <w:rsid w:val="00DC05F1"/>
    <w:rsid w:val="00DC1013"/>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079C0"/>
    <w:rsid w:val="00E10615"/>
    <w:rsid w:val="00E1118C"/>
    <w:rsid w:val="00E11553"/>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476"/>
    <w:rsid w:val="00E21577"/>
    <w:rsid w:val="00E21ABE"/>
    <w:rsid w:val="00E22769"/>
    <w:rsid w:val="00E23C0A"/>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AC8"/>
    <w:rsid w:val="00EB21CB"/>
    <w:rsid w:val="00EB3CBF"/>
    <w:rsid w:val="00EB5098"/>
    <w:rsid w:val="00EB5B0B"/>
    <w:rsid w:val="00EB642D"/>
    <w:rsid w:val="00EB6C9F"/>
    <w:rsid w:val="00EB6ED1"/>
    <w:rsid w:val="00EC0563"/>
    <w:rsid w:val="00EC0FC8"/>
    <w:rsid w:val="00EC2CE9"/>
    <w:rsid w:val="00EC2D5D"/>
    <w:rsid w:val="00EC3B0E"/>
    <w:rsid w:val="00EC3C2A"/>
    <w:rsid w:val="00EC500E"/>
    <w:rsid w:val="00EC50DC"/>
    <w:rsid w:val="00EC59CF"/>
    <w:rsid w:val="00EC71F2"/>
    <w:rsid w:val="00EC787B"/>
    <w:rsid w:val="00EC79D8"/>
    <w:rsid w:val="00ED1779"/>
    <w:rsid w:val="00ED1E0D"/>
    <w:rsid w:val="00ED21F2"/>
    <w:rsid w:val="00ED30AB"/>
    <w:rsid w:val="00ED4904"/>
    <w:rsid w:val="00ED4975"/>
    <w:rsid w:val="00ED62A3"/>
    <w:rsid w:val="00ED673E"/>
    <w:rsid w:val="00ED756B"/>
    <w:rsid w:val="00EE014C"/>
    <w:rsid w:val="00EE0D2E"/>
    <w:rsid w:val="00EE1E10"/>
    <w:rsid w:val="00EE2EAF"/>
    <w:rsid w:val="00EE2FF8"/>
    <w:rsid w:val="00EE54EB"/>
    <w:rsid w:val="00EE6909"/>
    <w:rsid w:val="00EE6B2D"/>
    <w:rsid w:val="00EE792F"/>
    <w:rsid w:val="00EF1EC2"/>
    <w:rsid w:val="00EF360B"/>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33BF"/>
    <w:rsid w:val="00F43589"/>
    <w:rsid w:val="00F461DB"/>
    <w:rsid w:val="00F515C1"/>
    <w:rsid w:val="00F51C68"/>
    <w:rsid w:val="00F51CC5"/>
    <w:rsid w:val="00F51D53"/>
    <w:rsid w:val="00F5228A"/>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5D9A"/>
    <w:rsid w:val="00FB7283"/>
    <w:rsid w:val="00FB7D94"/>
    <w:rsid w:val="00FC0329"/>
    <w:rsid w:val="00FC0413"/>
    <w:rsid w:val="00FC0A28"/>
    <w:rsid w:val="00FC1C42"/>
    <w:rsid w:val="00FC208E"/>
    <w:rsid w:val="00FC2F9F"/>
    <w:rsid w:val="00FC305D"/>
    <w:rsid w:val="00FC419E"/>
    <w:rsid w:val="00FC4281"/>
    <w:rsid w:val="00FC4344"/>
    <w:rsid w:val="00FC46FF"/>
    <w:rsid w:val="00FC58C5"/>
    <w:rsid w:val="00FC5DEF"/>
    <w:rsid w:val="00FD2345"/>
    <w:rsid w:val="00FD2C6E"/>
    <w:rsid w:val="00FD2FFC"/>
    <w:rsid w:val="00FD3A68"/>
    <w:rsid w:val="00FD49F3"/>
    <w:rsid w:val="00FD4E9D"/>
    <w:rsid w:val="00FD5EAB"/>
    <w:rsid w:val="00FD6C37"/>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0996-445A-49AB-A395-945B8B3B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2019-04-12T07:40:00Z</cp:lastPrinted>
  <dcterms:created xsi:type="dcterms:W3CDTF">2019-04-29T17:42:00Z</dcterms:created>
  <dcterms:modified xsi:type="dcterms:W3CDTF">2019-04-29T17:42:00Z</dcterms:modified>
</cp:coreProperties>
</file>