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301C64AD"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CD0F1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C966FF">
        <w:rPr>
          <w:b/>
          <w:bCs/>
          <w:sz w:val="23"/>
          <w:szCs w:val="23"/>
          <w:lang w:val="en-US"/>
        </w:rPr>
        <w:t>1</w:t>
      </w:r>
      <w:r w:rsidR="00CD0F1F">
        <w:rPr>
          <w:b/>
          <w:bCs/>
          <w:sz w:val="23"/>
          <w:szCs w:val="23"/>
          <w:lang w:val="en-US"/>
        </w:rPr>
        <w:t>1 June</w:t>
      </w:r>
      <w:r w:rsidR="008C2090">
        <w:rPr>
          <w:b/>
          <w:bCs/>
          <w:sz w:val="23"/>
          <w:szCs w:val="23"/>
          <w:lang w:val="en-US"/>
        </w:rPr>
        <w:t xml:space="preserve"> 20</w:t>
      </w:r>
      <w:r w:rsidR="00C966FF">
        <w:rPr>
          <w:b/>
          <w:bCs/>
          <w:sz w:val="23"/>
          <w:szCs w:val="23"/>
          <w:lang w:val="en-US"/>
        </w:rPr>
        <w:t>20</w:t>
      </w:r>
    </w:p>
    <w:p w14:paraId="5A64A43E" w14:textId="61FDCC71" w:rsidR="00875A94" w:rsidRPr="00BC30F3" w:rsidRDefault="00875A94" w:rsidP="00D52040">
      <w:pPr>
        <w:widowControl w:val="0"/>
        <w:autoSpaceDE w:val="0"/>
        <w:autoSpaceDN w:val="0"/>
        <w:adjustRightInd w:val="0"/>
        <w:jc w:val="center"/>
        <w:rPr>
          <w:b/>
          <w:bCs/>
          <w:sz w:val="23"/>
          <w:szCs w:val="23"/>
          <w:lang w:val="en-US"/>
        </w:rPr>
      </w:pPr>
    </w:p>
    <w:p w14:paraId="4D8D1C0B" w14:textId="7D69295D" w:rsidR="00C966FF" w:rsidRPr="00BC30F3" w:rsidRDefault="00BC30F3" w:rsidP="00C966FF">
      <w:pPr>
        <w:widowControl w:val="0"/>
        <w:autoSpaceDE w:val="0"/>
        <w:autoSpaceDN w:val="0"/>
        <w:adjustRightInd w:val="0"/>
        <w:ind w:left="142"/>
        <w:jc w:val="center"/>
        <w:rPr>
          <w:b/>
          <w:bCs/>
          <w:sz w:val="23"/>
          <w:szCs w:val="23"/>
          <w:lang w:val="en-US"/>
        </w:rPr>
      </w:pPr>
      <w:r w:rsidRPr="00BC30F3">
        <w:rPr>
          <w:b/>
          <w:bCs/>
        </w:rPr>
        <w:t>This was a ‘virtual meeting’ in accordance with The Local Authorities and Police and Crime Panels (Coronavirus) (Flexibility of Local Authority and Police and Crime Panel Meetings) (England and Wales) Regulations 2020.</w:t>
      </w:r>
    </w:p>
    <w:p w14:paraId="29CDDDB8" w14:textId="77777777" w:rsidR="00C966FF" w:rsidRDefault="00C966FF" w:rsidP="00C966FF">
      <w:pPr>
        <w:widowControl w:val="0"/>
        <w:autoSpaceDE w:val="0"/>
        <w:autoSpaceDN w:val="0"/>
        <w:adjustRightInd w:val="0"/>
        <w:ind w:left="142"/>
        <w:jc w:val="center"/>
        <w:rPr>
          <w:b/>
          <w:sz w:val="23"/>
          <w:szCs w:val="23"/>
          <w:lang w:val="en-US"/>
        </w:rPr>
      </w:pPr>
    </w:p>
    <w:p w14:paraId="3979AEAF" w14:textId="7AB3DDCD" w:rsidR="00C966FF" w:rsidRPr="00A4380E" w:rsidRDefault="00C966FF" w:rsidP="00C966FF">
      <w:pPr>
        <w:widowControl w:val="0"/>
        <w:autoSpaceDE w:val="0"/>
        <w:autoSpaceDN w:val="0"/>
        <w:adjustRightInd w:val="0"/>
        <w:ind w:left="142"/>
        <w:jc w:val="center"/>
        <w:rPr>
          <w:b/>
          <w:sz w:val="23"/>
          <w:szCs w:val="23"/>
        </w:rPr>
      </w:pPr>
      <w:r>
        <w:rPr>
          <w:b/>
          <w:sz w:val="23"/>
          <w:szCs w:val="23"/>
        </w:rPr>
        <w:t>Members of the public had been invited to request a link to the meeting if they wished to attend</w:t>
      </w:r>
    </w:p>
    <w:p w14:paraId="5D00B591" w14:textId="77777777" w:rsidR="00425A1A" w:rsidRDefault="00425A1A" w:rsidP="00371420">
      <w:pPr>
        <w:widowControl w:val="0"/>
        <w:autoSpaceDE w:val="0"/>
        <w:autoSpaceDN w:val="0"/>
        <w:adjustRightInd w:val="0"/>
        <w:rPr>
          <w:b/>
          <w:sz w:val="23"/>
          <w:szCs w:val="23"/>
        </w:rPr>
      </w:pPr>
    </w:p>
    <w:p w14:paraId="46940659" w14:textId="66087989"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D027E4">
        <w:rPr>
          <w:sz w:val="23"/>
          <w:szCs w:val="23"/>
        </w:rPr>
        <w:t>R Bone</w:t>
      </w:r>
      <w:r w:rsidR="00627BC6">
        <w:rPr>
          <w:sz w:val="23"/>
          <w:szCs w:val="23"/>
        </w:rPr>
        <w:t xml:space="preserve"> (Chair)</w:t>
      </w:r>
      <w:r w:rsidR="00D027E4">
        <w:rPr>
          <w:sz w:val="23"/>
          <w:szCs w:val="23"/>
        </w:rPr>
        <w:t>,</w:t>
      </w:r>
      <w:r w:rsidR="000622DC">
        <w:rPr>
          <w:sz w:val="23"/>
          <w:szCs w:val="23"/>
        </w:rPr>
        <w:t xml:space="preserve"> </w:t>
      </w:r>
      <w:r w:rsidR="00627BC6">
        <w:rPr>
          <w:sz w:val="23"/>
          <w:szCs w:val="23"/>
        </w:rPr>
        <w:t xml:space="preserve">C Girdler, </w:t>
      </w:r>
      <w:r w:rsidR="009F4DC5">
        <w:rPr>
          <w:sz w:val="23"/>
          <w:szCs w:val="23"/>
        </w:rPr>
        <w:t xml:space="preserve">P </w:t>
      </w:r>
      <w:proofErr w:type="spellStart"/>
      <w:r w:rsidR="009F4DC5">
        <w:rPr>
          <w:sz w:val="23"/>
          <w:szCs w:val="23"/>
        </w:rPr>
        <w:t>Heyes</w:t>
      </w:r>
      <w:proofErr w:type="spellEnd"/>
      <w:r w:rsidR="00B64F7B">
        <w:rPr>
          <w:sz w:val="23"/>
          <w:szCs w:val="23"/>
        </w:rPr>
        <w:t xml:space="preserve">,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D638A3" w:rsidRDefault="000E41DC" w:rsidP="00371420">
      <w:pPr>
        <w:widowControl w:val="0"/>
        <w:autoSpaceDE w:val="0"/>
        <w:autoSpaceDN w:val="0"/>
        <w:adjustRightInd w:val="0"/>
        <w:rPr>
          <w:sz w:val="23"/>
          <w:szCs w:val="23"/>
        </w:rPr>
      </w:pPr>
    </w:p>
    <w:p w14:paraId="7B705B9E" w14:textId="754F8CA7" w:rsidR="003A1314" w:rsidRPr="00CD0F1F" w:rsidRDefault="00A0479E" w:rsidP="00CD0F1F">
      <w:pPr>
        <w:widowControl w:val="0"/>
        <w:autoSpaceDE w:val="0"/>
        <w:autoSpaceDN w:val="0"/>
        <w:adjustRightInd w:val="0"/>
        <w:rPr>
          <w:sz w:val="23"/>
          <w:szCs w:val="23"/>
        </w:rPr>
      </w:pPr>
      <w:r w:rsidRPr="00D638A3">
        <w:rPr>
          <w:sz w:val="23"/>
          <w:szCs w:val="23"/>
        </w:rPr>
        <w:t xml:space="preserve">Clerk – S Goodwin      </w:t>
      </w:r>
      <w:r w:rsidRPr="00D638A3">
        <w:rPr>
          <w:sz w:val="23"/>
          <w:szCs w:val="23"/>
        </w:rPr>
        <w:tab/>
      </w:r>
      <w:r w:rsidR="0061696B" w:rsidRPr="00D638A3">
        <w:rPr>
          <w:sz w:val="23"/>
          <w:szCs w:val="23"/>
        </w:rPr>
        <w:tab/>
      </w:r>
      <w:r w:rsidR="00064CB3" w:rsidRPr="00D638A3">
        <w:rPr>
          <w:sz w:val="23"/>
          <w:szCs w:val="23"/>
        </w:rPr>
        <w:tab/>
      </w:r>
      <w:r w:rsidR="00064CB3" w:rsidRPr="00D638A3">
        <w:rPr>
          <w:sz w:val="23"/>
          <w:szCs w:val="23"/>
        </w:rPr>
        <w:tab/>
      </w:r>
      <w:r w:rsidR="00ED4904" w:rsidRPr="00D638A3">
        <w:rPr>
          <w:sz w:val="23"/>
          <w:szCs w:val="23"/>
        </w:rPr>
        <w:tab/>
      </w:r>
      <w:r w:rsidR="00ED4904" w:rsidRPr="00D638A3">
        <w:rPr>
          <w:sz w:val="23"/>
          <w:szCs w:val="23"/>
        </w:rPr>
        <w:tab/>
      </w:r>
      <w:r w:rsidR="00ED4904" w:rsidRPr="00D638A3">
        <w:rPr>
          <w:sz w:val="23"/>
          <w:szCs w:val="23"/>
        </w:rPr>
        <w:tab/>
      </w:r>
      <w:r w:rsidR="00D638A3" w:rsidRPr="00D638A3">
        <w:rPr>
          <w:sz w:val="23"/>
          <w:szCs w:val="23"/>
        </w:rPr>
        <w:t>2</w:t>
      </w:r>
      <w:r w:rsidR="000F4B24" w:rsidRPr="00D638A3">
        <w:rPr>
          <w:sz w:val="23"/>
          <w:szCs w:val="23"/>
        </w:rPr>
        <w:t xml:space="preserve"> </w:t>
      </w:r>
      <w:r w:rsidR="006E7518" w:rsidRPr="00D638A3">
        <w:rPr>
          <w:sz w:val="23"/>
          <w:szCs w:val="23"/>
        </w:rPr>
        <w:t>member</w:t>
      </w:r>
      <w:r w:rsidR="00DE68CE" w:rsidRPr="00D638A3">
        <w:rPr>
          <w:sz w:val="23"/>
          <w:szCs w:val="23"/>
        </w:rPr>
        <w:t>s</w:t>
      </w:r>
      <w:r w:rsidR="006E7518" w:rsidRPr="00D638A3">
        <w:rPr>
          <w:sz w:val="23"/>
          <w:szCs w:val="23"/>
        </w:rPr>
        <w:t xml:space="preserve"> of the public</w:t>
      </w:r>
      <w:r w:rsidR="00D11B5D" w:rsidRPr="00D638A3">
        <w:rPr>
          <w:sz w:val="23"/>
          <w:szCs w:val="23"/>
        </w:rPr>
        <w:t xml:space="preserve"> </w:t>
      </w:r>
      <w:r w:rsidR="000E41DC" w:rsidRPr="00D638A3">
        <w:rPr>
          <w:sz w:val="23"/>
          <w:szCs w:val="23"/>
        </w:rPr>
        <w:t>present</w:t>
      </w:r>
      <w:r w:rsidR="006E7518" w:rsidRPr="00D638A3">
        <w:rPr>
          <w:sz w:val="23"/>
          <w:szCs w:val="23"/>
        </w:rPr>
        <w:t xml:space="preserve">                                          </w:t>
      </w:r>
      <w:r w:rsidR="0059374D" w:rsidRPr="00D638A3">
        <w:rPr>
          <w:sz w:val="23"/>
          <w:szCs w:val="23"/>
        </w:rPr>
        <w:tab/>
      </w:r>
    </w:p>
    <w:p w14:paraId="55FB910D" w14:textId="332DA263" w:rsidR="00DB1A32" w:rsidRDefault="00DB1A32" w:rsidP="00875A94">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75208CD8" w14:textId="183EE987" w:rsidR="004766E3" w:rsidRPr="00B64F7B" w:rsidRDefault="00CA085F" w:rsidP="00CD0F1F">
      <w:pPr>
        <w:widowControl w:val="0"/>
        <w:autoSpaceDE w:val="0"/>
        <w:autoSpaceDN w:val="0"/>
        <w:adjustRightInd w:val="0"/>
        <w:spacing w:line="276" w:lineRule="auto"/>
        <w:ind w:left="1134" w:hanging="1134"/>
        <w:jc w:val="both"/>
        <w:rPr>
          <w:bCs/>
          <w:sz w:val="23"/>
          <w:szCs w:val="23"/>
          <w:lang w:val="en-US"/>
        </w:rPr>
      </w:pPr>
      <w:r>
        <w:rPr>
          <w:b/>
          <w:sz w:val="23"/>
          <w:szCs w:val="23"/>
          <w:lang w:val="en-US"/>
        </w:rPr>
        <w:tab/>
      </w:r>
      <w:r w:rsidR="00B64F7B" w:rsidRPr="00B64F7B">
        <w:rPr>
          <w:bCs/>
          <w:sz w:val="23"/>
          <w:szCs w:val="23"/>
          <w:lang w:val="en-US"/>
        </w:rPr>
        <w:t>Cllr Dent</w:t>
      </w:r>
    </w:p>
    <w:p w14:paraId="104A993C" w14:textId="312EA6AB"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40557D76" w:rsidR="00913975"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CD0F1F">
        <w:rPr>
          <w:sz w:val="23"/>
          <w:szCs w:val="23"/>
        </w:rPr>
        <w:t>14 May</w:t>
      </w:r>
      <w:r w:rsidR="009F4DC5">
        <w:rPr>
          <w:sz w:val="23"/>
          <w:szCs w:val="23"/>
        </w:rPr>
        <w:t xml:space="preserve"> 2020</w:t>
      </w:r>
      <w:r w:rsidR="0075419F">
        <w:rPr>
          <w:sz w:val="23"/>
          <w:szCs w:val="23"/>
          <w:lang w:val="en-US"/>
        </w:rPr>
        <w:t>.</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24217D4"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F267D3" w:rsidRPr="00F267D3">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652A59C7" w14:textId="404B23B5" w:rsidR="007931BD" w:rsidRPr="000910DD" w:rsidRDefault="0060161F" w:rsidP="0060161F">
      <w:pPr>
        <w:widowControl w:val="0"/>
        <w:autoSpaceDE w:val="0"/>
        <w:autoSpaceDN w:val="0"/>
        <w:adjustRightInd w:val="0"/>
        <w:spacing w:line="276" w:lineRule="auto"/>
        <w:ind w:left="1134" w:hanging="1134"/>
        <w:jc w:val="both"/>
        <w:rPr>
          <w:color w:val="FF0000"/>
          <w:sz w:val="23"/>
          <w:szCs w:val="23"/>
          <w:lang w:val="en-US"/>
        </w:rPr>
      </w:pPr>
      <w:r>
        <w:rPr>
          <w:color w:val="FF0000"/>
          <w:sz w:val="23"/>
          <w:szCs w:val="23"/>
          <w:lang w:val="en-US"/>
        </w:rPr>
        <w:tab/>
      </w:r>
      <w:r w:rsidR="00D638A3" w:rsidRPr="00F267D3">
        <w:rPr>
          <w:sz w:val="23"/>
          <w:szCs w:val="23"/>
          <w:lang w:val="en-US"/>
        </w:rPr>
        <w:t>No comment</w:t>
      </w:r>
      <w:r w:rsidR="00F267D3">
        <w:rPr>
          <w:sz w:val="23"/>
          <w:szCs w:val="23"/>
          <w:lang w:val="en-US"/>
        </w:rPr>
        <w:t>s</w:t>
      </w:r>
    </w:p>
    <w:p w14:paraId="4042DD38" w14:textId="63037EDE" w:rsidR="00E20012" w:rsidRPr="008901BD" w:rsidRDefault="006A6918" w:rsidP="008901BD">
      <w:pPr>
        <w:widowControl w:val="0"/>
        <w:numPr>
          <w:ilvl w:val="0"/>
          <w:numId w:val="11"/>
        </w:numPr>
        <w:autoSpaceDE w:val="0"/>
        <w:autoSpaceDN w:val="0"/>
        <w:adjustRightInd w:val="0"/>
        <w:spacing w:line="276" w:lineRule="auto"/>
        <w:ind w:left="1134" w:hanging="1134"/>
        <w:jc w:val="both"/>
        <w:rPr>
          <w:sz w:val="23"/>
          <w:szCs w:val="23"/>
          <w:lang w:val="en-US"/>
        </w:rPr>
      </w:pPr>
      <w:r>
        <w:rPr>
          <w:b/>
          <w:sz w:val="23"/>
          <w:szCs w:val="23"/>
          <w:lang w:val="en-US"/>
        </w:rPr>
        <w:t>Matt</w:t>
      </w:r>
      <w:r w:rsidR="00DB1A32" w:rsidRPr="006A6918">
        <w:rPr>
          <w:b/>
          <w:sz w:val="23"/>
          <w:szCs w:val="23"/>
          <w:lang w:val="en-US"/>
        </w:rPr>
        <w:t>ers arising</w:t>
      </w:r>
      <w:r w:rsidR="009A1881" w:rsidRPr="006A6918">
        <w:rPr>
          <w:b/>
          <w:sz w:val="23"/>
          <w:szCs w:val="23"/>
          <w:lang w:val="en-US"/>
        </w:rPr>
        <w:t xml:space="preserve"> (for information only)</w:t>
      </w:r>
      <w:r w:rsidR="00647249" w:rsidRPr="006A6918">
        <w:rPr>
          <w:i/>
          <w:sz w:val="23"/>
          <w:szCs w:val="23"/>
          <w:lang w:val="en-US"/>
        </w:rPr>
        <w:tab/>
      </w:r>
    </w:p>
    <w:p w14:paraId="42C921D0" w14:textId="6DFC3CD5" w:rsidR="006160F1" w:rsidRPr="00F267D3" w:rsidRDefault="00F5420E" w:rsidP="00F5420E">
      <w:pPr>
        <w:widowControl w:val="0"/>
        <w:autoSpaceDE w:val="0"/>
        <w:autoSpaceDN w:val="0"/>
        <w:adjustRightInd w:val="0"/>
        <w:spacing w:line="276" w:lineRule="auto"/>
        <w:ind w:left="851" w:hanging="851"/>
        <w:jc w:val="both"/>
        <w:rPr>
          <w:sz w:val="23"/>
          <w:szCs w:val="23"/>
          <w:lang w:val="en-US"/>
        </w:rPr>
      </w:pPr>
      <w:r w:rsidRPr="00F267D3">
        <w:rPr>
          <w:sz w:val="23"/>
          <w:szCs w:val="23"/>
          <w:lang w:val="en-US"/>
        </w:rPr>
        <w:t>10.20</w:t>
      </w:r>
      <w:r w:rsidRPr="00F267D3">
        <w:rPr>
          <w:sz w:val="23"/>
          <w:szCs w:val="23"/>
          <w:lang w:val="en-US"/>
        </w:rPr>
        <w:tab/>
      </w:r>
      <w:r w:rsidR="003969B0" w:rsidRPr="00F267D3">
        <w:rPr>
          <w:sz w:val="23"/>
          <w:szCs w:val="23"/>
          <w:lang w:val="en-US"/>
        </w:rPr>
        <w:t xml:space="preserve">Dog bins have been </w:t>
      </w:r>
      <w:r w:rsidR="008901BD" w:rsidRPr="00F267D3">
        <w:rPr>
          <w:sz w:val="23"/>
          <w:szCs w:val="23"/>
          <w:lang w:val="en-US"/>
        </w:rPr>
        <w:t>delivered</w:t>
      </w:r>
      <w:r w:rsidR="00F267D3">
        <w:rPr>
          <w:sz w:val="23"/>
          <w:szCs w:val="23"/>
          <w:lang w:val="en-US"/>
        </w:rPr>
        <w:t xml:space="preserve"> and to be installed by Cllr </w:t>
      </w:r>
      <w:proofErr w:type="spellStart"/>
      <w:r w:rsidR="00F267D3">
        <w:rPr>
          <w:sz w:val="23"/>
          <w:szCs w:val="23"/>
          <w:lang w:val="en-US"/>
        </w:rPr>
        <w:t>Heyes</w:t>
      </w:r>
      <w:proofErr w:type="spellEnd"/>
    </w:p>
    <w:p w14:paraId="2CBD7E84" w14:textId="02916860" w:rsidR="006D1ACC" w:rsidRPr="00F267D3" w:rsidRDefault="00E70A41" w:rsidP="00F5420E">
      <w:pPr>
        <w:widowControl w:val="0"/>
        <w:autoSpaceDE w:val="0"/>
        <w:autoSpaceDN w:val="0"/>
        <w:adjustRightInd w:val="0"/>
        <w:spacing w:line="276" w:lineRule="auto"/>
        <w:ind w:left="851" w:hanging="851"/>
        <w:jc w:val="both"/>
        <w:rPr>
          <w:sz w:val="23"/>
          <w:szCs w:val="23"/>
          <w:lang w:val="en-US"/>
        </w:rPr>
      </w:pPr>
      <w:r w:rsidRPr="00F267D3">
        <w:rPr>
          <w:sz w:val="23"/>
          <w:szCs w:val="23"/>
          <w:lang w:val="en-US"/>
        </w:rPr>
        <w:t xml:space="preserve">36.20 </w:t>
      </w:r>
      <w:r w:rsidRPr="00F267D3">
        <w:rPr>
          <w:sz w:val="23"/>
          <w:szCs w:val="23"/>
          <w:lang w:val="en-US"/>
        </w:rPr>
        <w:tab/>
        <w:t xml:space="preserve">Street lamp on pole opposite Church Road re-instated and invoice due.  Clerk awaiting possible call out charge from </w:t>
      </w:r>
      <w:proofErr w:type="spellStart"/>
      <w:r w:rsidRPr="00F267D3">
        <w:rPr>
          <w:sz w:val="23"/>
          <w:szCs w:val="23"/>
          <w:lang w:val="en-US"/>
        </w:rPr>
        <w:t>Amey</w:t>
      </w:r>
      <w:proofErr w:type="spellEnd"/>
      <w:r w:rsidRPr="00F267D3">
        <w:rPr>
          <w:sz w:val="23"/>
          <w:szCs w:val="23"/>
          <w:lang w:val="en-US"/>
        </w:rPr>
        <w:t xml:space="preserve"> who attended the incident originally.</w:t>
      </w:r>
      <w:r w:rsidR="006D1ACC">
        <w:rPr>
          <w:sz w:val="23"/>
          <w:szCs w:val="23"/>
          <w:lang w:val="en-US"/>
        </w:rPr>
        <w:tab/>
      </w:r>
    </w:p>
    <w:p w14:paraId="23EDDE65" w14:textId="77777777" w:rsidR="00DB1A32" w:rsidRPr="008A0A7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8A0A77">
        <w:rPr>
          <w:b/>
          <w:sz w:val="23"/>
          <w:szCs w:val="23"/>
          <w:lang w:val="en-US"/>
        </w:rPr>
        <w:t>Correspondence (for information only)</w:t>
      </w:r>
    </w:p>
    <w:p w14:paraId="112BDBE0" w14:textId="65117CD8" w:rsidR="00B222ED" w:rsidRPr="0070282F" w:rsidRDefault="005C4A07" w:rsidP="005F0B4A">
      <w:pPr>
        <w:widowControl w:val="0"/>
        <w:autoSpaceDE w:val="0"/>
        <w:autoSpaceDN w:val="0"/>
        <w:adjustRightInd w:val="0"/>
        <w:spacing w:line="276" w:lineRule="auto"/>
        <w:ind w:left="851" w:hanging="851"/>
        <w:jc w:val="both"/>
        <w:rPr>
          <w:sz w:val="23"/>
          <w:szCs w:val="23"/>
          <w:lang w:val="en-US"/>
        </w:rPr>
      </w:pPr>
      <w:r w:rsidRPr="00653080">
        <w:rPr>
          <w:sz w:val="23"/>
          <w:szCs w:val="23"/>
          <w:lang w:val="en-US"/>
        </w:rPr>
        <w:t>a</w:t>
      </w:r>
      <w:r w:rsidR="00E70A41" w:rsidRPr="00653080">
        <w:rPr>
          <w:sz w:val="23"/>
          <w:szCs w:val="23"/>
          <w:lang w:val="en-US"/>
        </w:rPr>
        <w:tab/>
        <w:t xml:space="preserve">Letter from </w:t>
      </w:r>
      <w:proofErr w:type="spellStart"/>
      <w:r w:rsidR="00E70A41" w:rsidRPr="00653080">
        <w:rPr>
          <w:sz w:val="23"/>
          <w:szCs w:val="23"/>
          <w:lang w:val="en-US"/>
        </w:rPr>
        <w:t>Wiggenhall</w:t>
      </w:r>
      <w:proofErr w:type="spellEnd"/>
      <w:r w:rsidR="00E70A41" w:rsidRPr="00653080">
        <w:rPr>
          <w:sz w:val="23"/>
          <w:szCs w:val="23"/>
          <w:lang w:val="en-US"/>
        </w:rPr>
        <w:t xml:space="preserve"> St Mary Magdalene churchwarden stating that </w:t>
      </w:r>
      <w:r w:rsidR="00BE03AA" w:rsidRPr="00653080">
        <w:rPr>
          <w:sz w:val="23"/>
          <w:szCs w:val="23"/>
          <w:lang w:val="en-US"/>
        </w:rPr>
        <w:t xml:space="preserve">they will purchase Condolence Book in readiness for </w:t>
      </w:r>
      <w:r w:rsidR="00653080" w:rsidRPr="00653080">
        <w:rPr>
          <w:sz w:val="23"/>
          <w:szCs w:val="23"/>
          <w:lang w:val="en-US"/>
        </w:rPr>
        <w:t>any death in the Royal Family.</w:t>
      </w:r>
    </w:p>
    <w:p w14:paraId="506134BD" w14:textId="60881705" w:rsidR="004450BA" w:rsidRPr="00B222ED" w:rsidRDefault="00DB1A32" w:rsidP="00B222ED">
      <w:pPr>
        <w:widowControl w:val="0"/>
        <w:numPr>
          <w:ilvl w:val="0"/>
          <w:numId w:val="11"/>
        </w:numPr>
        <w:autoSpaceDE w:val="0"/>
        <w:autoSpaceDN w:val="0"/>
        <w:adjustRightInd w:val="0"/>
        <w:spacing w:line="276" w:lineRule="auto"/>
        <w:ind w:left="1134" w:hanging="1134"/>
        <w:jc w:val="both"/>
        <w:rPr>
          <w:b/>
          <w:sz w:val="23"/>
          <w:szCs w:val="23"/>
          <w:lang w:val="en-US"/>
        </w:rPr>
      </w:pPr>
      <w:r w:rsidRPr="00B222ED">
        <w:rPr>
          <w:b/>
          <w:sz w:val="23"/>
          <w:szCs w:val="23"/>
          <w:lang w:val="en-US"/>
        </w:rPr>
        <w:t xml:space="preserve">Highways </w:t>
      </w:r>
    </w:p>
    <w:p w14:paraId="76FA822D" w14:textId="5392C54C" w:rsidR="00310E8F" w:rsidRPr="00E6309B" w:rsidRDefault="007D6555" w:rsidP="00836967">
      <w:pPr>
        <w:pStyle w:val="ListParagraph"/>
        <w:spacing w:line="276" w:lineRule="auto"/>
        <w:ind w:left="851" w:hanging="851"/>
        <w:jc w:val="both"/>
        <w:rPr>
          <w:sz w:val="23"/>
          <w:szCs w:val="23"/>
          <w:lang w:val="en-US"/>
        </w:rPr>
      </w:pPr>
      <w:r w:rsidRPr="00E21428">
        <w:rPr>
          <w:sz w:val="23"/>
          <w:szCs w:val="23"/>
          <w:lang w:val="en-US"/>
        </w:rPr>
        <w:t>a</w:t>
      </w:r>
      <w:r w:rsidR="000D59DB" w:rsidRPr="005F0B4A">
        <w:rPr>
          <w:color w:val="FF0000"/>
          <w:sz w:val="23"/>
          <w:szCs w:val="23"/>
          <w:lang w:val="en-US"/>
        </w:rPr>
        <w:tab/>
      </w:r>
      <w:r w:rsidR="001F4AF2" w:rsidRPr="00E6309B">
        <w:rPr>
          <w:sz w:val="23"/>
          <w:szCs w:val="23"/>
          <w:lang w:val="en-US"/>
        </w:rPr>
        <w:t xml:space="preserve">Rangers </w:t>
      </w:r>
      <w:r w:rsidR="00E6309B" w:rsidRPr="00E6309B">
        <w:rPr>
          <w:sz w:val="23"/>
          <w:szCs w:val="23"/>
          <w:lang w:val="en-US"/>
        </w:rPr>
        <w:t>due to attend Magdalen in July.  Clearance of footpath between Stow Road and Mill Road to be requested, as well as clearance of weeds from gutters by village footpaths and brambles trimmed by railway abutments</w:t>
      </w:r>
    </w:p>
    <w:p w14:paraId="363FBD7E" w14:textId="684C8D63" w:rsidR="008106C0" w:rsidRDefault="007D6555" w:rsidP="00B50E6A">
      <w:pPr>
        <w:pStyle w:val="ListParagraph"/>
        <w:spacing w:line="276" w:lineRule="auto"/>
        <w:ind w:left="851" w:hanging="851"/>
        <w:jc w:val="both"/>
        <w:rPr>
          <w:sz w:val="23"/>
          <w:szCs w:val="23"/>
          <w:lang w:val="en-US"/>
        </w:rPr>
      </w:pPr>
      <w:r w:rsidRPr="00E6309B">
        <w:rPr>
          <w:sz w:val="23"/>
          <w:szCs w:val="23"/>
          <w:lang w:val="en-US"/>
        </w:rPr>
        <w:t>b</w:t>
      </w:r>
      <w:r w:rsidRPr="00E6309B">
        <w:rPr>
          <w:sz w:val="23"/>
          <w:szCs w:val="23"/>
          <w:lang w:val="en-US"/>
        </w:rPr>
        <w:tab/>
      </w:r>
      <w:r w:rsidR="00224DBA">
        <w:rPr>
          <w:sz w:val="23"/>
          <w:szCs w:val="23"/>
          <w:lang w:val="en-US"/>
        </w:rPr>
        <w:t>NCC still trying to enforce clearance of pavement at top of Mill Road and cutting down of Willow Tree in Burnt Lane.  Low Road dip has now been levelled and stretch of Stow Road has been resurfaced.  Mill Road and Fen Road to be resurfaced in June.</w:t>
      </w:r>
    </w:p>
    <w:p w14:paraId="5BD8EC2D" w14:textId="38CF8039" w:rsidR="005C4506" w:rsidRDefault="005C4506" w:rsidP="00B50E6A">
      <w:pPr>
        <w:pStyle w:val="ListParagraph"/>
        <w:spacing w:line="276" w:lineRule="auto"/>
        <w:ind w:left="851" w:hanging="851"/>
        <w:jc w:val="both"/>
        <w:rPr>
          <w:sz w:val="23"/>
          <w:szCs w:val="23"/>
          <w:lang w:val="en-US"/>
        </w:rPr>
      </w:pPr>
      <w:r>
        <w:rPr>
          <w:sz w:val="23"/>
          <w:szCs w:val="23"/>
          <w:lang w:val="en-US"/>
        </w:rPr>
        <w:t>c</w:t>
      </w:r>
      <w:r>
        <w:rPr>
          <w:sz w:val="23"/>
          <w:szCs w:val="23"/>
          <w:lang w:val="en-US"/>
        </w:rPr>
        <w:tab/>
        <w:t>Letters to be sent to householders with overhanging shrubs and brambles.  NCC to be notified about blocked drains at top of Park Crescent.</w:t>
      </w:r>
    </w:p>
    <w:p w14:paraId="0B76EC0B" w14:textId="75427BE8" w:rsidR="005C4506" w:rsidRDefault="005C4506" w:rsidP="00B50E6A">
      <w:pPr>
        <w:pStyle w:val="ListParagraph"/>
        <w:spacing w:line="276" w:lineRule="auto"/>
        <w:ind w:left="851" w:hanging="851"/>
        <w:jc w:val="both"/>
        <w:rPr>
          <w:sz w:val="23"/>
          <w:szCs w:val="23"/>
          <w:shd w:val="clear" w:color="auto" w:fill="FFFFFF"/>
        </w:rPr>
      </w:pPr>
      <w:r>
        <w:rPr>
          <w:sz w:val="23"/>
          <w:szCs w:val="23"/>
          <w:lang w:val="en-US"/>
        </w:rPr>
        <w:t>d</w:t>
      </w:r>
      <w:r>
        <w:rPr>
          <w:sz w:val="23"/>
          <w:szCs w:val="23"/>
          <w:lang w:val="en-US"/>
        </w:rPr>
        <w:tab/>
        <w:t xml:space="preserve">Environment Agency to improve Footpath 13 at the top of Prophets Alley.  Path has already </w:t>
      </w:r>
      <w:r w:rsidRPr="005C4506">
        <w:rPr>
          <w:sz w:val="23"/>
          <w:szCs w:val="23"/>
          <w:lang w:val="en-US"/>
        </w:rPr>
        <w:t xml:space="preserve">been </w:t>
      </w:r>
      <w:proofErr w:type="spellStart"/>
      <w:r w:rsidRPr="005C4506">
        <w:rPr>
          <w:sz w:val="23"/>
          <w:szCs w:val="23"/>
          <w:lang w:val="en-US"/>
        </w:rPr>
        <w:t>strimmed</w:t>
      </w:r>
      <w:proofErr w:type="spellEnd"/>
      <w:r w:rsidRPr="005C4506">
        <w:rPr>
          <w:sz w:val="23"/>
          <w:szCs w:val="23"/>
          <w:lang w:val="en-US"/>
        </w:rPr>
        <w:t xml:space="preserve"> and </w:t>
      </w:r>
      <w:r w:rsidRPr="005C4506">
        <w:rPr>
          <w:sz w:val="23"/>
          <w:szCs w:val="23"/>
          <w:shd w:val="clear" w:color="auto" w:fill="FFFFFF"/>
        </w:rPr>
        <w:t>the initial plan is to place a handrail with toe board along this section to aid stability for users and undertake some minor levelling to encourage everyone to use the correct route</w:t>
      </w:r>
    </w:p>
    <w:p w14:paraId="12986613" w14:textId="165CDA5A" w:rsidR="00E64C97" w:rsidRDefault="00E64C97" w:rsidP="00B50E6A">
      <w:pPr>
        <w:pStyle w:val="ListParagraph"/>
        <w:spacing w:line="276" w:lineRule="auto"/>
        <w:ind w:left="851" w:hanging="851"/>
        <w:jc w:val="both"/>
        <w:rPr>
          <w:sz w:val="23"/>
          <w:szCs w:val="23"/>
          <w:shd w:val="clear" w:color="auto" w:fill="FFFFFF"/>
        </w:rPr>
      </w:pPr>
      <w:r>
        <w:rPr>
          <w:sz w:val="23"/>
          <w:szCs w:val="23"/>
          <w:shd w:val="clear" w:color="auto" w:fill="FFFFFF"/>
        </w:rPr>
        <w:t>e</w:t>
      </w:r>
      <w:r>
        <w:rPr>
          <w:sz w:val="23"/>
          <w:szCs w:val="23"/>
          <w:shd w:val="clear" w:color="auto" w:fill="FFFFFF"/>
        </w:rPr>
        <w:tab/>
        <w:t xml:space="preserve">Cllr </w:t>
      </w:r>
      <w:proofErr w:type="spellStart"/>
      <w:r>
        <w:rPr>
          <w:sz w:val="23"/>
          <w:szCs w:val="23"/>
          <w:shd w:val="clear" w:color="auto" w:fill="FFFFFF"/>
        </w:rPr>
        <w:t>Heyes</w:t>
      </w:r>
      <w:proofErr w:type="spellEnd"/>
      <w:r>
        <w:rPr>
          <w:sz w:val="23"/>
          <w:szCs w:val="23"/>
          <w:shd w:val="clear" w:color="auto" w:fill="FFFFFF"/>
        </w:rPr>
        <w:t xml:space="preserve"> was informed by </w:t>
      </w:r>
      <w:proofErr w:type="spellStart"/>
      <w:r>
        <w:rPr>
          <w:sz w:val="23"/>
          <w:szCs w:val="23"/>
          <w:shd w:val="clear" w:color="auto" w:fill="FFFFFF"/>
        </w:rPr>
        <w:t>Eau</w:t>
      </w:r>
      <w:proofErr w:type="spellEnd"/>
      <w:r>
        <w:rPr>
          <w:sz w:val="23"/>
          <w:szCs w:val="23"/>
          <w:shd w:val="clear" w:color="auto" w:fill="FFFFFF"/>
        </w:rPr>
        <w:t xml:space="preserve"> Brink manager that Footpath 9 has been cut and will be maintained in the future.  Footpath 4 will be grass seeded after harvest to improve it for walkers.  Footpath to Middle Level will also be seeded.</w:t>
      </w:r>
    </w:p>
    <w:p w14:paraId="03317701" w14:textId="78E726F5" w:rsidR="008354A9" w:rsidRDefault="008354A9" w:rsidP="00B50E6A">
      <w:pPr>
        <w:pStyle w:val="ListParagraph"/>
        <w:spacing w:line="276" w:lineRule="auto"/>
        <w:ind w:left="851" w:hanging="851"/>
        <w:jc w:val="both"/>
        <w:rPr>
          <w:sz w:val="23"/>
          <w:szCs w:val="23"/>
          <w:shd w:val="clear" w:color="auto" w:fill="FFFFFF"/>
        </w:rPr>
      </w:pPr>
    </w:p>
    <w:p w14:paraId="56CE8C8C" w14:textId="4CF2C754" w:rsidR="008354A9" w:rsidRDefault="008354A9" w:rsidP="00B50E6A">
      <w:pPr>
        <w:pStyle w:val="ListParagraph"/>
        <w:spacing w:line="276" w:lineRule="auto"/>
        <w:ind w:left="851" w:hanging="851"/>
        <w:jc w:val="both"/>
        <w:rPr>
          <w:sz w:val="23"/>
          <w:szCs w:val="23"/>
          <w:shd w:val="clear" w:color="auto" w:fill="FFFFFF"/>
        </w:rPr>
      </w:pPr>
    </w:p>
    <w:p w14:paraId="18D5ADA5" w14:textId="370636A8" w:rsidR="008354A9" w:rsidRDefault="008354A9" w:rsidP="00B50E6A">
      <w:pPr>
        <w:pStyle w:val="ListParagraph"/>
        <w:spacing w:line="276" w:lineRule="auto"/>
        <w:ind w:left="851" w:hanging="851"/>
        <w:jc w:val="both"/>
        <w:rPr>
          <w:sz w:val="23"/>
          <w:szCs w:val="23"/>
          <w:shd w:val="clear" w:color="auto" w:fill="FFFFFF"/>
        </w:rPr>
      </w:pPr>
    </w:p>
    <w:p w14:paraId="046BA999" w14:textId="77777777" w:rsidR="00BF01A5" w:rsidRDefault="00BF01A5" w:rsidP="00B50E6A">
      <w:pPr>
        <w:pStyle w:val="ListParagraph"/>
        <w:spacing w:line="276" w:lineRule="auto"/>
        <w:ind w:left="851" w:hanging="851"/>
        <w:jc w:val="both"/>
        <w:rPr>
          <w:sz w:val="23"/>
          <w:szCs w:val="23"/>
          <w:shd w:val="clear" w:color="auto" w:fill="FFFFFF"/>
        </w:rPr>
      </w:pPr>
    </w:p>
    <w:p w14:paraId="5C862455" w14:textId="212CA746" w:rsidR="008354A9" w:rsidRDefault="008354A9" w:rsidP="00B50E6A">
      <w:pPr>
        <w:pStyle w:val="ListParagraph"/>
        <w:spacing w:line="276" w:lineRule="auto"/>
        <w:ind w:left="851" w:hanging="851"/>
        <w:jc w:val="both"/>
        <w:rPr>
          <w:sz w:val="23"/>
          <w:szCs w:val="23"/>
          <w:shd w:val="clear" w:color="auto" w:fill="FFFFFF"/>
        </w:rPr>
      </w:pPr>
    </w:p>
    <w:p w14:paraId="4919EC77" w14:textId="77777777" w:rsidR="008354A9" w:rsidRPr="00224DBA" w:rsidRDefault="008354A9" w:rsidP="00B50E6A">
      <w:pPr>
        <w:pStyle w:val="ListParagraph"/>
        <w:spacing w:line="276" w:lineRule="auto"/>
        <w:ind w:left="851" w:hanging="851"/>
        <w:jc w:val="both"/>
        <w:rPr>
          <w:color w:val="FF0000"/>
          <w:sz w:val="23"/>
          <w:szCs w:val="23"/>
          <w:shd w:val="clear" w:color="auto" w:fill="FFFFFF"/>
        </w:rPr>
      </w:pPr>
    </w:p>
    <w:p w14:paraId="62216A09" w14:textId="4146D57D" w:rsidR="00B50E6A" w:rsidRDefault="005F0B4A" w:rsidP="00B50E6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lastRenderedPageBreak/>
        <w:t>Paddocks and Woodland Trust</w:t>
      </w:r>
    </w:p>
    <w:p w14:paraId="13F0FEE4" w14:textId="54D1BF90" w:rsidR="00B50E6A" w:rsidRPr="00221C9E" w:rsidRDefault="00B50E6A" w:rsidP="005F0B4A">
      <w:pPr>
        <w:widowControl w:val="0"/>
        <w:autoSpaceDE w:val="0"/>
        <w:autoSpaceDN w:val="0"/>
        <w:adjustRightInd w:val="0"/>
        <w:spacing w:line="276" w:lineRule="auto"/>
        <w:ind w:left="851" w:hanging="851"/>
        <w:jc w:val="both"/>
        <w:rPr>
          <w:b/>
          <w:sz w:val="23"/>
          <w:szCs w:val="23"/>
          <w:lang w:val="en-US"/>
        </w:rPr>
      </w:pPr>
      <w:r w:rsidRPr="00221C9E">
        <w:rPr>
          <w:bCs/>
          <w:sz w:val="23"/>
          <w:szCs w:val="23"/>
        </w:rPr>
        <w:t>a</w:t>
      </w:r>
      <w:r w:rsidRPr="00221C9E">
        <w:rPr>
          <w:bCs/>
          <w:sz w:val="23"/>
          <w:szCs w:val="23"/>
        </w:rPr>
        <w:tab/>
        <w:t xml:space="preserve">Woodland Trust </w:t>
      </w:r>
      <w:r w:rsidR="00221C9E" w:rsidRPr="00221C9E">
        <w:rPr>
          <w:bCs/>
          <w:sz w:val="23"/>
          <w:szCs w:val="23"/>
        </w:rPr>
        <w:t>to send advisor to look at the site.  Cllr Girdler will inform councillors when meeting is to take place</w:t>
      </w:r>
    </w:p>
    <w:p w14:paraId="583452D3" w14:textId="229361E0" w:rsidR="005F0B4A" w:rsidRPr="00DC1089" w:rsidRDefault="00B50E6A" w:rsidP="005F0B4A">
      <w:pPr>
        <w:pStyle w:val="ListParagraph"/>
        <w:widowControl w:val="0"/>
        <w:autoSpaceDE w:val="0"/>
        <w:autoSpaceDN w:val="0"/>
        <w:adjustRightInd w:val="0"/>
        <w:spacing w:line="276" w:lineRule="auto"/>
        <w:ind w:left="851" w:hanging="851"/>
        <w:rPr>
          <w:bCs/>
          <w:sz w:val="23"/>
          <w:szCs w:val="23"/>
        </w:rPr>
      </w:pPr>
      <w:r w:rsidRPr="00DC1089">
        <w:rPr>
          <w:bCs/>
          <w:sz w:val="23"/>
          <w:szCs w:val="23"/>
        </w:rPr>
        <w:t>b</w:t>
      </w:r>
      <w:r w:rsidRPr="00DC1089">
        <w:rPr>
          <w:bCs/>
          <w:sz w:val="23"/>
          <w:szCs w:val="23"/>
        </w:rPr>
        <w:tab/>
      </w:r>
      <w:r w:rsidR="008901BD" w:rsidRPr="00DC1089">
        <w:rPr>
          <w:bCs/>
          <w:sz w:val="23"/>
          <w:szCs w:val="23"/>
        </w:rPr>
        <w:t xml:space="preserve">Paddocks and tracks had been topped on 5 </w:t>
      </w:r>
      <w:proofErr w:type="gramStart"/>
      <w:r w:rsidR="008901BD" w:rsidRPr="00DC1089">
        <w:rPr>
          <w:bCs/>
          <w:sz w:val="23"/>
          <w:szCs w:val="23"/>
        </w:rPr>
        <w:t>June</w:t>
      </w:r>
      <w:r w:rsidR="005A343B">
        <w:rPr>
          <w:bCs/>
          <w:sz w:val="23"/>
          <w:szCs w:val="23"/>
        </w:rPr>
        <w:t>,</w:t>
      </w:r>
      <w:proofErr w:type="gramEnd"/>
      <w:r w:rsidR="005A343B">
        <w:rPr>
          <w:bCs/>
          <w:sz w:val="23"/>
          <w:szCs w:val="23"/>
        </w:rPr>
        <w:t xml:space="preserve"> Track weeds can now be sprayed.  Further weed killing to be done later in the year and possibly further topping</w:t>
      </w:r>
    </w:p>
    <w:p w14:paraId="70D75C85" w14:textId="458554B6" w:rsidR="008901BD" w:rsidRPr="00DC1089" w:rsidRDefault="008901BD" w:rsidP="005F0B4A">
      <w:pPr>
        <w:pStyle w:val="ListParagraph"/>
        <w:widowControl w:val="0"/>
        <w:autoSpaceDE w:val="0"/>
        <w:autoSpaceDN w:val="0"/>
        <w:adjustRightInd w:val="0"/>
        <w:spacing w:line="276" w:lineRule="auto"/>
        <w:ind w:left="851" w:hanging="851"/>
        <w:rPr>
          <w:b/>
          <w:sz w:val="23"/>
          <w:szCs w:val="23"/>
        </w:rPr>
      </w:pPr>
      <w:r w:rsidRPr="00DC1089">
        <w:rPr>
          <w:bCs/>
          <w:sz w:val="23"/>
          <w:szCs w:val="23"/>
        </w:rPr>
        <w:t>c</w:t>
      </w:r>
      <w:r w:rsidRPr="00DC1089">
        <w:rPr>
          <w:bCs/>
          <w:sz w:val="23"/>
          <w:szCs w:val="23"/>
        </w:rPr>
        <w:tab/>
        <w:t>Some quarterly payments had been received for 2021 rental of paddocks</w:t>
      </w:r>
    </w:p>
    <w:p w14:paraId="2961B373" w14:textId="13087148" w:rsidR="005F0B4A" w:rsidRDefault="005F0B4A" w:rsidP="00E11553">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Cemetery Reviews and Inspection Report</w:t>
      </w:r>
    </w:p>
    <w:p w14:paraId="0AF35715" w14:textId="33A5BD9B" w:rsidR="005F0B4A" w:rsidRPr="00CF2331" w:rsidRDefault="005F0B4A" w:rsidP="005F0B4A">
      <w:pPr>
        <w:pStyle w:val="ListParagraph"/>
        <w:widowControl w:val="0"/>
        <w:autoSpaceDE w:val="0"/>
        <w:autoSpaceDN w:val="0"/>
        <w:adjustRightInd w:val="0"/>
        <w:spacing w:line="276" w:lineRule="auto"/>
        <w:ind w:left="851" w:hanging="851"/>
        <w:rPr>
          <w:sz w:val="23"/>
          <w:szCs w:val="23"/>
        </w:rPr>
      </w:pPr>
      <w:r w:rsidRPr="00CF2331">
        <w:rPr>
          <w:sz w:val="23"/>
          <w:szCs w:val="23"/>
        </w:rPr>
        <w:t>a</w:t>
      </w:r>
      <w:r w:rsidRPr="00CF2331">
        <w:rPr>
          <w:sz w:val="23"/>
          <w:szCs w:val="23"/>
        </w:rPr>
        <w:tab/>
      </w:r>
      <w:r w:rsidR="00CF2331" w:rsidRPr="00CF2331">
        <w:rPr>
          <w:sz w:val="23"/>
          <w:szCs w:val="23"/>
        </w:rPr>
        <w:t>Councillors had inspected the cemetery and found no outstanding issues</w:t>
      </w:r>
      <w:r w:rsidR="00BF191C">
        <w:rPr>
          <w:sz w:val="23"/>
          <w:szCs w:val="23"/>
        </w:rPr>
        <w:t>.  It was noted that a lot of flowers had appeared on one grave and that throughout the cemetery regulations regarding pots etc. were not being adhered to.  Situation to be monitored.</w:t>
      </w:r>
    </w:p>
    <w:p w14:paraId="34606D36" w14:textId="7867B979" w:rsidR="005F0B4A" w:rsidRPr="00CF2331" w:rsidRDefault="005F0B4A" w:rsidP="005F0B4A">
      <w:pPr>
        <w:pStyle w:val="ListParagraph"/>
        <w:widowControl w:val="0"/>
        <w:autoSpaceDE w:val="0"/>
        <w:autoSpaceDN w:val="0"/>
        <w:adjustRightInd w:val="0"/>
        <w:spacing w:line="276" w:lineRule="auto"/>
        <w:ind w:left="851" w:hanging="851"/>
        <w:rPr>
          <w:sz w:val="23"/>
          <w:szCs w:val="23"/>
        </w:rPr>
      </w:pPr>
      <w:r w:rsidRPr="00CF2331">
        <w:rPr>
          <w:sz w:val="23"/>
          <w:szCs w:val="23"/>
        </w:rPr>
        <w:t>b</w:t>
      </w:r>
      <w:r w:rsidRPr="00CF2331">
        <w:rPr>
          <w:sz w:val="23"/>
          <w:szCs w:val="23"/>
        </w:rPr>
        <w:tab/>
        <w:t>Review</w:t>
      </w:r>
      <w:r w:rsidR="00CF2331" w:rsidRPr="00CF2331">
        <w:rPr>
          <w:sz w:val="23"/>
          <w:szCs w:val="23"/>
        </w:rPr>
        <w:t xml:space="preserve">ed </w:t>
      </w:r>
      <w:r w:rsidRPr="00CF2331">
        <w:rPr>
          <w:sz w:val="23"/>
          <w:szCs w:val="23"/>
        </w:rPr>
        <w:t>cemetery fees</w:t>
      </w:r>
      <w:r w:rsidR="00CF2331" w:rsidRPr="00CF2331">
        <w:rPr>
          <w:sz w:val="23"/>
          <w:szCs w:val="23"/>
        </w:rPr>
        <w:t xml:space="preserve"> with no amendments to be made this year</w:t>
      </w:r>
    </w:p>
    <w:p w14:paraId="724A8D60" w14:textId="6FC5BE90" w:rsidR="005F0B4A" w:rsidRPr="00CF2331" w:rsidRDefault="005F0B4A" w:rsidP="005F0B4A">
      <w:pPr>
        <w:pStyle w:val="ListParagraph"/>
        <w:widowControl w:val="0"/>
        <w:autoSpaceDE w:val="0"/>
        <w:autoSpaceDN w:val="0"/>
        <w:adjustRightInd w:val="0"/>
        <w:spacing w:line="276" w:lineRule="auto"/>
        <w:ind w:left="851" w:hanging="851"/>
        <w:rPr>
          <w:sz w:val="23"/>
          <w:szCs w:val="23"/>
        </w:rPr>
      </w:pPr>
      <w:r w:rsidRPr="00CF2331">
        <w:rPr>
          <w:sz w:val="23"/>
          <w:szCs w:val="23"/>
        </w:rPr>
        <w:t>c</w:t>
      </w:r>
      <w:r w:rsidRPr="00CF2331">
        <w:rPr>
          <w:sz w:val="23"/>
          <w:szCs w:val="23"/>
        </w:rPr>
        <w:tab/>
        <w:t>Review</w:t>
      </w:r>
      <w:r w:rsidR="00CF2331" w:rsidRPr="00CF2331">
        <w:rPr>
          <w:sz w:val="23"/>
          <w:szCs w:val="23"/>
        </w:rPr>
        <w:t>ed</w:t>
      </w:r>
      <w:r w:rsidRPr="00CF2331">
        <w:rPr>
          <w:sz w:val="23"/>
          <w:szCs w:val="23"/>
        </w:rPr>
        <w:t xml:space="preserve"> cemetery regulations</w:t>
      </w:r>
      <w:r w:rsidR="00CF2331" w:rsidRPr="00CF2331">
        <w:rPr>
          <w:sz w:val="23"/>
          <w:szCs w:val="23"/>
        </w:rPr>
        <w:t xml:space="preserve"> with no amendments</w:t>
      </w:r>
    </w:p>
    <w:p w14:paraId="45EE8C35" w14:textId="64FEFEBE" w:rsidR="005F0B4A" w:rsidRPr="00CF2331" w:rsidRDefault="005F0B4A" w:rsidP="00385F5D">
      <w:pPr>
        <w:pStyle w:val="ListParagraph"/>
        <w:widowControl w:val="0"/>
        <w:autoSpaceDE w:val="0"/>
        <w:autoSpaceDN w:val="0"/>
        <w:adjustRightInd w:val="0"/>
        <w:spacing w:line="276" w:lineRule="auto"/>
        <w:ind w:left="851" w:hanging="851"/>
        <w:rPr>
          <w:sz w:val="23"/>
          <w:szCs w:val="23"/>
        </w:rPr>
      </w:pPr>
      <w:r w:rsidRPr="00CF2331">
        <w:rPr>
          <w:sz w:val="23"/>
          <w:szCs w:val="23"/>
        </w:rPr>
        <w:t>d</w:t>
      </w:r>
      <w:r w:rsidRPr="00CF2331">
        <w:rPr>
          <w:sz w:val="23"/>
          <w:szCs w:val="23"/>
        </w:rPr>
        <w:tab/>
        <w:t>Review</w:t>
      </w:r>
      <w:r w:rsidR="00CF2331" w:rsidRPr="00CF2331">
        <w:rPr>
          <w:sz w:val="23"/>
          <w:szCs w:val="23"/>
        </w:rPr>
        <w:t>ed</w:t>
      </w:r>
      <w:r w:rsidRPr="00CF2331">
        <w:rPr>
          <w:sz w:val="23"/>
          <w:szCs w:val="23"/>
        </w:rPr>
        <w:t xml:space="preserve"> cemetery risk assessment</w:t>
      </w:r>
      <w:r w:rsidR="00CF2331" w:rsidRPr="00CF2331">
        <w:rPr>
          <w:sz w:val="23"/>
          <w:szCs w:val="23"/>
        </w:rPr>
        <w:t xml:space="preserve"> with no amendments</w:t>
      </w:r>
    </w:p>
    <w:p w14:paraId="16AD932E" w14:textId="2CECDEDD" w:rsidR="00385F5D" w:rsidRDefault="00385F5D" w:rsidP="00E11553">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Planning</w:t>
      </w:r>
    </w:p>
    <w:p w14:paraId="162E91B0" w14:textId="70BD8A96" w:rsidR="007E07AA" w:rsidRPr="007E07AA" w:rsidRDefault="007E07AA" w:rsidP="007E07AA">
      <w:pPr>
        <w:widowControl w:val="0"/>
        <w:autoSpaceDE w:val="0"/>
        <w:autoSpaceDN w:val="0"/>
        <w:adjustRightInd w:val="0"/>
        <w:spacing w:line="276" w:lineRule="auto"/>
        <w:ind w:left="1134"/>
        <w:jc w:val="both"/>
        <w:rPr>
          <w:bCs/>
          <w:sz w:val="23"/>
          <w:szCs w:val="23"/>
          <w:lang w:val="en-US"/>
        </w:rPr>
      </w:pPr>
      <w:r w:rsidRPr="007E07AA">
        <w:rPr>
          <w:bCs/>
          <w:sz w:val="23"/>
          <w:szCs w:val="23"/>
          <w:lang w:val="en-US"/>
        </w:rPr>
        <w:t>No applications received</w:t>
      </w:r>
    </w:p>
    <w:p w14:paraId="77AB50CE" w14:textId="6FF75DD2" w:rsidR="007C5A84" w:rsidRPr="009673AF" w:rsidRDefault="00980DFF" w:rsidP="009673AF">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59A8D202" w14:textId="27120A1C" w:rsidR="009673AF" w:rsidRPr="00183CEF" w:rsidRDefault="009673AF" w:rsidP="009673AF">
      <w:pPr>
        <w:tabs>
          <w:tab w:val="left" w:pos="1276"/>
        </w:tabs>
        <w:spacing w:line="276" w:lineRule="auto"/>
        <w:ind w:left="851" w:right="-421" w:hanging="851"/>
        <w:rPr>
          <w:sz w:val="23"/>
          <w:szCs w:val="23"/>
        </w:rPr>
      </w:pPr>
      <w:bookmarkStart w:id="1" w:name="_Hlk478500483"/>
      <w:proofErr w:type="gramStart"/>
      <w:r>
        <w:rPr>
          <w:sz w:val="23"/>
          <w:szCs w:val="23"/>
        </w:rPr>
        <w:t xml:space="preserve">a  </w:t>
      </w:r>
      <w:r>
        <w:rPr>
          <w:sz w:val="23"/>
          <w:szCs w:val="23"/>
        </w:rPr>
        <w:tab/>
      </w:r>
      <w:proofErr w:type="gramEnd"/>
      <w:r>
        <w:rPr>
          <w:sz w:val="23"/>
          <w:szCs w:val="23"/>
        </w:rPr>
        <w:t>Resolved to accept monthly accounts to 31 May</w:t>
      </w:r>
      <w:r w:rsidR="00183CEF">
        <w:rPr>
          <w:sz w:val="23"/>
          <w:szCs w:val="23"/>
        </w:rPr>
        <w:t xml:space="preserve">.  Cllr </w:t>
      </w:r>
      <w:proofErr w:type="spellStart"/>
      <w:r w:rsidR="00183CEF">
        <w:rPr>
          <w:sz w:val="23"/>
          <w:szCs w:val="23"/>
        </w:rPr>
        <w:t>Heyes</w:t>
      </w:r>
      <w:proofErr w:type="spellEnd"/>
      <w:r w:rsidR="00183CEF">
        <w:rPr>
          <w:sz w:val="23"/>
          <w:szCs w:val="23"/>
        </w:rPr>
        <w:t xml:space="preserve"> had checked them against bank </w:t>
      </w:r>
      <w:r w:rsidR="00183CEF" w:rsidRPr="00183CEF">
        <w:rPr>
          <w:sz w:val="23"/>
          <w:szCs w:val="23"/>
        </w:rPr>
        <w:t>statements.</w:t>
      </w:r>
    </w:p>
    <w:p w14:paraId="3C8D82B3" w14:textId="4652F74E" w:rsidR="009673AF" w:rsidRPr="00183CEF" w:rsidRDefault="009673AF" w:rsidP="009673AF">
      <w:pPr>
        <w:spacing w:line="276" w:lineRule="auto"/>
        <w:ind w:left="851" w:right="-421" w:hanging="851"/>
        <w:rPr>
          <w:sz w:val="23"/>
          <w:szCs w:val="23"/>
        </w:rPr>
      </w:pPr>
      <w:r w:rsidRPr="00183CEF">
        <w:rPr>
          <w:sz w:val="23"/>
          <w:szCs w:val="23"/>
        </w:rPr>
        <w:t>b</w:t>
      </w:r>
      <w:r w:rsidRPr="00183CEF">
        <w:rPr>
          <w:sz w:val="23"/>
          <w:szCs w:val="23"/>
        </w:rPr>
        <w:tab/>
        <w:t>Consid</w:t>
      </w:r>
      <w:r w:rsidR="00183CEF" w:rsidRPr="00183CEF">
        <w:rPr>
          <w:sz w:val="23"/>
          <w:szCs w:val="23"/>
        </w:rPr>
        <w:t>eration was given to</w:t>
      </w:r>
      <w:r w:rsidRPr="00183CEF">
        <w:rPr>
          <w:sz w:val="23"/>
          <w:szCs w:val="23"/>
        </w:rPr>
        <w:t xml:space="preserve"> upgrading Zoom package </w:t>
      </w:r>
      <w:r w:rsidR="00183CEF" w:rsidRPr="00183CEF">
        <w:rPr>
          <w:sz w:val="23"/>
          <w:szCs w:val="23"/>
        </w:rPr>
        <w:t>but it was agreed to continue using the current version, which has no charge.</w:t>
      </w:r>
    </w:p>
    <w:p w14:paraId="1BDBDD0E" w14:textId="4BE1614C" w:rsidR="009673AF" w:rsidRPr="00183CEF" w:rsidRDefault="009673AF" w:rsidP="009673AF">
      <w:pPr>
        <w:tabs>
          <w:tab w:val="left" w:pos="1276"/>
        </w:tabs>
        <w:spacing w:line="276" w:lineRule="auto"/>
        <w:ind w:left="851" w:right="-421" w:hanging="851"/>
        <w:rPr>
          <w:sz w:val="23"/>
          <w:szCs w:val="23"/>
        </w:rPr>
      </w:pPr>
      <w:r w:rsidRPr="00183CEF">
        <w:rPr>
          <w:sz w:val="23"/>
          <w:szCs w:val="23"/>
        </w:rPr>
        <w:t>c</w:t>
      </w:r>
      <w:r w:rsidRPr="00183CEF">
        <w:rPr>
          <w:sz w:val="23"/>
          <w:szCs w:val="23"/>
        </w:rPr>
        <w:tab/>
      </w:r>
      <w:proofErr w:type="gramStart"/>
      <w:r w:rsidR="00183CEF" w:rsidRPr="00183CEF">
        <w:rPr>
          <w:sz w:val="23"/>
          <w:szCs w:val="23"/>
        </w:rPr>
        <w:t>As</w:t>
      </w:r>
      <w:proofErr w:type="gramEnd"/>
      <w:r w:rsidR="00183CEF" w:rsidRPr="00183CEF">
        <w:rPr>
          <w:sz w:val="23"/>
          <w:szCs w:val="23"/>
        </w:rPr>
        <w:t xml:space="preserve"> no required</w:t>
      </w:r>
      <w:r w:rsidRPr="00183CEF">
        <w:rPr>
          <w:sz w:val="23"/>
          <w:szCs w:val="23"/>
        </w:rPr>
        <w:t xml:space="preserve"> expenditure </w:t>
      </w:r>
      <w:r w:rsidR="00183CEF" w:rsidRPr="00183CEF">
        <w:rPr>
          <w:sz w:val="23"/>
          <w:szCs w:val="23"/>
        </w:rPr>
        <w:t xml:space="preserve">for </w:t>
      </w:r>
      <w:r w:rsidRPr="00183CEF">
        <w:rPr>
          <w:sz w:val="23"/>
          <w:szCs w:val="23"/>
        </w:rPr>
        <w:t>using grant from Norfolk Community Foundation</w:t>
      </w:r>
      <w:r w:rsidR="00183CEF" w:rsidRPr="00183CEF">
        <w:rPr>
          <w:sz w:val="23"/>
          <w:szCs w:val="23"/>
        </w:rPr>
        <w:t xml:space="preserve"> has arisen it was agreed to hold monies in case of future need.  Money to be ringfenced from Parish Council monies.</w:t>
      </w:r>
    </w:p>
    <w:p w14:paraId="5CBC1543" w14:textId="205E731C" w:rsidR="009673AF" w:rsidRDefault="009673AF" w:rsidP="009673AF">
      <w:pPr>
        <w:tabs>
          <w:tab w:val="left" w:pos="1276"/>
        </w:tabs>
        <w:spacing w:line="276" w:lineRule="auto"/>
        <w:ind w:left="851" w:right="-421" w:hanging="851"/>
        <w:rPr>
          <w:sz w:val="23"/>
          <w:szCs w:val="23"/>
        </w:rPr>
      </w:pPr>
      <w:r>
        <w:rPr>
          <w:sz w:val="23"/>
          <w:szCs w:val="23"/>
        </w:rPr>
        <w:t>d</w:t>
      </w:r>
      <w:r>
        <w:rPr>
          <w:sz w:val="23"/>
          <w:szCs w:val="23"/>
        </w:rPr>
        <w:tab/>
        <w:t>Resolve</w:t>
      </w:r>
      <w:r w:rsidR="00183CEF">
        <w:rPr>
          <w:sz w:val="23"/>
          <w:szCs w:val="23"/>
        </w:rPr>
        <w:t>d</w:t>
      </w:r>
      <w:r>
        <w:rPr>
          <w:sz w:val="23"/>
          <w:szCs w:val="23"/>
        </w:rPr>
        <w:t xml:space="preserve"> to pay schedule of payments</w:t>
      </w:r>
      <w:r>
        <w:rPr>
          <w:sz w:val="23"/>
          <w:szCs w:val="23"/>
        </w:rPr>
        <w:tab/>
      </w:r>
    </w:p>
    <w:p w14:paraId="7DCD898D" w14:textId="0F0EF30C" w:rsidR="009673AF" w:rsidRDefault="009C1EA0" w:rsidP="00AF7D32">
      <w:pPr>
        <w:tabs>
          <w:tab w:val="left" w:pos="1276"/>
        </w:tabs>
        <w:spacing w:line="276" w:lineRule="auto"/>
        <w:ind w:left="851" w:right="-421"/>
        <w:rPr>
          <w:sz w:val="23"/>
          <w:szCs w:val="23"/>
        </w:rPr>
      </w:pPr>
      <w:r w:rsidRPr="009C1EA0">
        <w:rPr>
          <w:noProof/>
        </w:rPr>
        <w:drawing>
          <wp:inline distT="0" distB="0" distL="0" distR="0" wp14:anchorId="75AC5A87" wp14:editId="5AE7F0D5">
            <wp:extent cx="5288280" cy="2034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2034540"/>
                    </a:xfrm>
                    <a:prstGeom prst="rect">
                      <a:avLst/>
                    </a:prstGeom>
                    <a:noFill/>
                    <a:ln>
                      <a:noFill/>
                    </a:ln>
                  </pic:spPr>
                </pic:pic>
              </a:graphicData>
            </a:graphic>
          </wp:inline>
        </w:drawing>
      </w:r>
    </w:p>
    <w:p w14:paraId="436D2FA7" w14:textId="38785939" w:rsidR="009673AF" w:rsidRDefault="00183CEF" w:rsidP="009673AF">
      <w:pPr>
        <w:tabs>
          <w:tab w:val="left" w:pos="1276"/>
        </w:tabs>
        <w:spacing w:line="276" w:lineRule="auto"/>
        <w:ind w:left="851" w:right="-421" w:hanging="851"/>
        <w:rPr>
          <w:sz w:val="23"/>
          <w:szCs w:val="23"/>
        </w:rPr>
      </w:pPr>
      <w:r>
        <w:rPr>
          <w:sz w:val="23"/>
          <w:szCs w:val="23"/>
        </w:rPr>
        <w:t>Cllr Morton had checked invoices against payment schedule before the meeting</w:t>
      </w:r>
    </w:p>
    <w:p w14:paraId="36888781" w14:textId="08F9C34C" w:rsidR="009673AF" w:rsidRDefault="009673AF" w:rsidP="009673AF">
      <w:pPr>
        <w:tabs>
          <w:tab w:val="left" w:pos="1276"/>
          <w:tab w:val="left" w:pos="6408"/>
        </w:tabs>
        <w:spacing w:line="276" w:lineRule="auto"/>
        <w:ind w:left="851" w:right="-421" w:hanging="851"/>
        <w:rPr>
          <w:sz w:val="23"/>
          <w:szCs w:val="23"/>
        </w:rPr>
      </w:pPr>
      <w:proofErr w:type="spellStart"/>
      <w:r>
        <w:rPr>
          <w:sz w:val="23"/>
          <w:szCs w:val="23"/>
        </w:rPr>
        <w:t>e</w:t>
      </w:r>
      <w:proofErr w:type="spellEnd"/>
      <w:r>
        <w:rPr>
          <w:sz w:val="23"/>
          <w:szCs w:val="23"/>
        </w:rPr>
        <w:tab/>
        <w:t>Receive</w:t>
      </w:r>
      <w:r w:rsidR="00414E8E">
        <w:rPr>
          <w:sz w:val="23"/>
          <w:szCs w:val="23"/>
        </w:rPr>
        <w:t>d and accepted</w:t>
      </w:r>
      <w:r>
        <w:rPr>
          <w:sz w:val="23"/>
          <w:szCs w:val="23"/>
        </w:rPr>
        <w:t xml:space="preserve"> Annual Internal Auditors report for 2019/2020</w:t>
      </w:r>
    </w:p>
    <w:p w14:paraId="2EC32360" w14:textId="40C6FF31" w:rsidR="009673AF" w:rsidRDefault="009673AF" w:rsidP="009673AF">
      <w:pPr>
        <w:tabs>
          <w:tab w:val="left" w:pos="1276"/>
          <w:tab w:val="left" w:pos="6408"/>
        </w:tabs>
        <w:spacing w:line="276" w:lineRule="auto"/>
        <w:ind w:left="851" w:right="-421" w:hanging="851"/>
        <w:rPr>
          <w:sz w:val="23"/>
          <w:szCs w:val="23"/>
        </w:rPr>
      </w:pPr>
      <w:proofErr w:type="spellStart"/>
      <w:r>
        <w:rPr>
          <w:sz w:val="23"/>
          <w:szCs w:val="23"/>
        </w:rPr>
        <w:t>f</w:t>
      </w:r>
      <w:proofErr w:type="spellEnd"/>
      <w:r>
        <w:rPr>
          <w:sz w:val="23"/>
          <w:szCs w:val="23"/>
        </w:rPr>
        <w:tab/>
        <w:t>Complete</w:t>
      </w:r>
      <w:r w:rsidR="00414E8E">
        <w:rPr>
          <w:sz w:val="23"/>
          <w:szCs w:val="23"/>
        </w:rPr>
        <w:t>d</w:t>
      </w:r>
      <w:r>
        <w:rPr>
          <w:sz w:val="23"/>
          <w:szCs w:val="23"/>
        </w:rPr>
        <w:t>, approve</w:t>
      </w:r>
      <w:r w:rsidR="00414E8E">
        <w:rPr>
          <w:sz w:val="23"/>
          <w:szCs w:val="23"/>
        </w:rPr>
        <w:t>d</w:t>
      </w:r>
      <w:r>
        <w:rPr>
          <w:sz w:val="23"/>
          <w:szCs w:val="23"/>
        </w:rPr>
        <w:t xml:space="preserve"> and sign</w:t>
      </w:r>
      <w:r w:rsidR="00414E8E">
        <w:rPr>
          <w:sz w:val="23"/>
          <w:szCs w:val="23"/>
        </w:rPr>
        <w:t>ed</w:t>
      </w:r>
      <w:r>
        <w:rPr>
          <w:sz w:val="23"/>
          <w:szCs w:val="23"/>
        </w:rPr>
        <w:t xml:space="preserve"> Section 1, Annual Governance Statement 2029/2020</w:t>
      </w:r>
    </w:p>
    <w:p w14:paraId="0F30E69B" w14:textId="7D668303" w:rsidR="009673AF" w:rsidRDefault="009673AF" w:rsidP="009673AF">
      <w:pPr>
        <w:tabs>
          <w:tab w:val="left" w:pos="1276"/>
          <w:tab w:val="left" w:pos="6408"/>
        </w:tabs>
        <w:spacing w:line="276" w:lineRule="auto"/>
        <w:ind w:left="851" w:right="-421" w:hanging="851"/>
        <w:rPr>
          <w:sz w:val="23"/>
          <w:szCs w:val="23"/>
        </w:rPr>
      </w:pPr>
      <w:r>
        <w:rPr>
          <w:sz w:val="23"/>
          <w:szCs w:val="23"/>
        </w:rPr>
        <w:t>g</w:t>
      </w:r>
      <w:r>
        <w:rPr>
          <w:sz w:val="23"/>
          <w:szCs w:val="23"/>
        </w:rPr>
        <w:tab/>
        <w:t>Consider</w:t>
      </w:r>
      <w:r w:rsidR="00414E8E">
        <w:rPr>
          <w:sz w:val="23"/>
          <w:szCs w:val="23"/>
        </w:rPr>
        <w:t>ed</w:t>
      </w:r>
      <w:r>
        <w:rPr>
          <w:sz w:val="23"/>
          <w:szCs w:val="23"/>
        </w:rPr>
        <w:t xml:space="preserve"> and resolve</w:t>
      </w:r>
      <w:r w:rsidR="00414E8E">
        <w:rPr>
          <w:sz w:val="23"/>
          <w:szCs w:val="23"/>
        </w:rPr>
        <w:t>d</w:t>
      </w:r>
      <w:r>
        <w:rPr>
          <w:sz w:val="23"/>
          <w:szCs w:val="23"/>
        </w:rPr>
        <w:t xml:space="preserve"> to approve and sign and date Section 2, Accounting Statement 2029/2020</w:t>
      </w:r>
    </w:p>
    <w:p w14:paraId="31C534F7" w14:textId="4EDEF564" w:rsidR="006B620D" w:rsidRPr="00414E8E" w:rsidRDefault="009673AF" w:rsidP="00414E8E">
      <w:pPr>
        <w:tabs>
          <w:tab w:val="left" w:pos="1276"/>
          <w:tab w:val="left" w:pos="6408"/>
        </w:tabs>
        <w:spacing w:line="276" w:lineRule="auto"/>
        <w:ind w:left="851" w:right="-421" w:hanging="851"/>
        <w:rPr>
          <w:sz w:val="23"/>
          <w:szCs w:val="23"/>
        </w:rPr>
      </w:pPr>
      <w:r>
        <w:rPr>
          <w:sz w:val="23"/>
          <w:szCs w:val="23"/>
        </w:rPr>
        <w:t>h</w:t>
      </w:r>
      <w:r>
        <w:rPr>
          <w:sz w:val="23"/>
          <w:szCs w:val="23"/>
        </w:rPr>
        <w:tab/>
        <w:t>Approve</w:t>
      </w:r>
      <w:r w:rsidR="00414E8E">
        <w:rPr>
          <w:sz w:val="23"/>
          <w:szCs w:val="23"/>
        </w:rPr>
        <w:t>d</w:t>
      </w:r>
      <w:r>
        <w:rPr>
          <w:sz w:val="23"/>
          <w:szCs w:val="23"/>
        </w:rPr>
        <w:t xml:space="preserve"> Bank Reconciliation and Variances documents to be sent to external audito</w:t>
      </w:r>
      <w:bookmarkEnd w:id="1"/>
      <w:r>
        <w:rPr>
          <w:sz w:val="23"/>
          <w:szCs w:val="23"/>
        </w:rPr>
        <w:t>r</w:t>
      </w:r>
    </w:p>
    <w:p w14:paraId="2110B76C" w14:textId="1864D9ED" w:rsidR="006D6563" w:rsidRDefault="006D6563" w:rsidP="004966E9">
      <w:pPr>
        <w:widowControl w:val="0"/>
        <w:numPr>
          <w:ilvl w:val="0"/>
          <w:numId w:val="11"/>
        </w:numPr>
        <w:autoSpaceDE w:val="0"/>
        <w:autoSpaceDN w:val="0"/>
        <w:adjustRightInd w:val="0"/>
        <w:spacing w:line="276" w:lineRule="auto"/>
        <w:ind w:left="1134" w:hanging="1134"/>
        <w:jc w:val="both"/>
        <w:rPr>
          <w:b/>
          <w:bCs/>
          <w:sz w:val="23"/>
          <w:szCs w:val="23"/>
          <w:lang w:val="en-US"/>
        </w:rPr>
      </w:pPr>
      <w:proofErr w:type="spellStart"/>
      <w:r w:rsidRPr="006D6563">
        <w:rPr>
          <w:b/>
          <w:bCs/>
          <w:sz w:val="23"/>
          <w:szCs w:val="23"/>
          <w:lang w:val="en-US"/>
        </w:rPr>
        <w:t>Councillors</w:t>
      </w:r>
      <w:proofErr w:type="spellEnd"/>
      <w:r w:rsidRPr="006D6563">
        <w:rPr>
          <w:b/>
          <w:bCs/>
          <w:sz w:val="23"/>
          <w:szCs w:val="23"/>
          <w:lang w:val="en-US"/>
        </w:rPr>
        <w:t xml:space="preserve"> Concerns and Future Agenda Items</w:t>
      </w:r>
    </w:p>
    <w:p w14:paraId="76B80214" w14:textId="74E8D161" w:rsidR="002D61E2" w:rsidRPr="00414E8E" w:rsidRDefault="006D1ACC" w:rsidP="00414E8E">
      <w:pPr>
        <w:widowControl w:val="0"/>
        <w:autoSpaceDE w:val="0"/>
        <w:autoSpaceDN w:val="0"/>
        <w:adjustRightInd w:val="0"/>
        <w:spacing w:line="276" w:lineRule="auto"/>
        <w:ind w:left="1134"/>
        <w:jc w:val="both"/>
        <w:rPr>
          <w:color w:val="FF0000"/>
          <w:sz w:val="23"/>
          <w:szCs w:val="23"/>
          <w:lang w:val="en-US"/>
        </w:rPr>
      </w:pPr>
      <w:r>
        <w:rPr>
          <w:sz w:val="23"/>
          <w:szCs w:val="23"/>
          <w:lang w:val="en-US"/>
        </w:rPr>
        <w:t xml:space="preserve">Police </w:t>
      </w:r>
      <w:proofErr w:type="spellStart"/>
      <w:r>
        <w:rPr>
          <w:sz w:val="23"/>
          <w:szCs w:val="23"/>
          <w:lang w:val="en-US"/>
        </w:rPr>
        <w:t>speedchecks</w:t>
      </w:r>
      <w:proofErr w:type="spellEnd"/>
      <w:r>
        <w:rPr>
          <w:sz w:val="23"/>
          <w:szCs w:val="23"/>
          <w:lang w:val="en-US"/>
        </w:rPr>
        <w:t xml:space="preserve"> have been carried out in the village on 3 occasions this month</w:t>
      </w:r>
    </w:p>
    <w:p w14:paraId="698FBD40" w14:textId="0AD4CEDD" w:rsidR="00753B34" w:rsidRPr="00BE6EE3"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BE6EE3">
        <w:rPr>
          <w:b/>
          <w:sz w:val="23"/>
          <w:szCs w:val="23"/>
          <w:lang w:val="en-US"/>
        </w:rPr>
        <w:t>Public Speaking</w:t>
      </w:r>
    </w:p>
    <w:p w14:paraId="4A5C3A9C" w14:textId="3174F614" w:rsidR="00CB5E37" w:rsidRPr="00BE6EE3" w:rsidRDefault="00F2541F" w:rsidP="006E02DA">
      <w:pPr>
        <w:widowControl w:val="0"/>
        <w:tabs>
          <w:tab w:val="left" w:pos="720"/>
          <w:tab w:val="left" w:pos="1440"/>
          <w:tab w:val="left" w:pos="2160"/>
          <w:tab w:val="left" w:pos="2880"/>
          <w:tab w:val="left" w:pos="4212"/>
        </w:tabs>
        <w:autoSpaceDE w:val="0"/>
        <w:autoSpaceDN w:val="0"/>
        <w:adjustRightInd w:val="0"/>
        <w:spacing w:line="276" w:lineRule="auto"/>
        <w:ind w:left="1134" w:hanging="1134"/>
        <w:jc w:val="both"/>
        <w:rPr>
          <w:sz w:val="23"/>
          <w:szCs w:val="23"/>
          <w:lang w:val="en-US"/>
        </w:rPr>
      </w:pPr>
      <w:r w:rsidRPr="00BE6EE3">
        <w:rPr>
          <w:sz w:val="23"/>
          <w:szCs w:val="23"/>
          <w:shd w:val="clear" w:color="auto" w:fill="FFFFFF"/>
        </w:rPr>
        <w:tab/>
      </w:r>
      <w:r w:rsidR="00FE202A" w:rsidRPr="00BE6EE3">
        <w:rPr>
          <w:sz w:val="23"/>
          <w:szCs w:val="23"/>
          <w:shd w:val="clear" w:color="auto" w:fill="FFFFFF"/>
        </w:rPr>
        <w:tab/>
      </w:r>
      <w:r w:rsidR="006D1ACC" w:rsidRPr="006D1ACC">
        <w:rPr>
          <w:sz w:val="23"/>
          <w:szCs w:val="23"/>
          <w:shd w:val="clear" w:color="auto" w:fill="FFFFFF"/>
        </w:rPr>
        <w:t>No comment</w:t>
      </w:r>
      <w:r w:rsidR="006E02DA" w:rsidRPr="00BE6EE3">
        <w:rPr>
          <w:sz w:val="23"/>
          <w:szCs w:val="23"/>
          <w:shd w:val="clear" w:color="auto" w:fill="FFFFFF"/>
        </w:rPr>
        <w:tab/>
      </w:r>
    </w:p>
    <w:p w14:paraId="62F9D17F" w14:textId="77777777" w:rsidR="008433EC" w:rsidRPr="00BE6EE3"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BE6EE3">
        <w:rPr>
          <w:b/>
          <w:sz w:val="23"/>
          <w:szCs w:val="23"/>
          <w:lang w:val="en-US"/>
        </w:rPr>
        <w:t>Date of Next Meeting</w:t>
      </w:r>
    </w:p>
    <w:p w14:paraId="5DDD3389" w14:textId="75C7855B" w:rsidR="00CF704B" w:rsidRPr="00BE6EE3" w:rsidRDefault="00414E8E" w:rsidP="00BC22CE">
      <w:pPr>
        <w:widowControl w:val="0"/>
        <w:autoSpaceDE w:val="0"/>
        <w:autoSpaceDN w:val="0"/>
        <w:adjustRightInd w:val="0"/>
        <w:spacing w:line="276" w:lineRule="auto"/>
        <w:ind w:left="1134"/>
        <w:jc w:val="both"/>
        <w:rPr>
          <w:sz w:val="23"/>
          <w:szCs w:val="23"/>
          <w:lang w:val="en-US"/>
        </w:rPr>
      </w:pPr>
      <w:r>
        <w:rPr>
          <w:sz w:val="23"/>
          <w:szCs w:val="23"/>
          <w:lang w:val="en-US"/>
        </w:rPr>
        <w:t>9 Ju</w:t>
      </w:r>
      <w:r w:rsidR="006D1ACC">
        <w:rPr>
          <w:sz w:val="23"/>
          <w:szCs w:val="23"/>
          <w:lang w:val="en-US"/>
        </w:rPr>
        <w:t>ly</w:t>
      </w:r>
      <w:r w:rsidR="006D6563">
        <w:rPr>
          <w:sz w:val="23"/>
          <w:szCs w:val="23"/>
          <w:lang w:val="en-US"/>
        </w:rPr>
        <w:t xml:space="preserve"> 2020</w:t>
      </w:r>
      <w:r w:rsidR="00416A92" w:rsidRPr="00BE6EE3">
        <w:rPr>
          <w:sz w:val="23"/>
          <w:szCs w:val="23"/>
          <w:lang w:val="en-US"/>
        </w:rPr>
        <w:t xml:space="preserve">  </w:t>
      </w:r>
    </w:p>
    <w:p w14:paraId="2D334897" w14:textId="77777777" w:rsidR="00EB642D" w:rsidRPr="00BE6EE3" w:rsidRDefault="00EB642D" w:rsidP="00BC22CE">
      <w:pPr>
        <w:widowControl w:val="0"/>
        <w:autoSpaceDE w:val="0"/>
        <w:autoSpaceDN w:val="0"/>
        <w:adjustRightInd w:val="0"/>
        <w:spacing w:line="276" w:lineRule="auto"/>
        <w:ind w:left="1134"/>
        <w:jc w:val="both"/>
        <w:rPr>
          <w:sz w:val="23"/>
          <w:szCs w:val="23"/>
          <w:lang w:val="en-US"/>
        </w:rPr>
      </w:pPr>
    </w:p>
    <w:p w14:paraId="6EAD9008" w14:textId="158CE25F" w:rsidR="0013162F" w:rsidRPr="006D1ACC" w:rsidRDefault="00AD3DE6" w:rsidP="004966E9">
      <w:pPr>
        <w:widowControl w:val="0"/>
        <w:autoSpaceDE w:val="0"/>
        <w:autoSpaceDN w:val="0"/>
        <w:adjustRightInd w:val="0"/>
        <w:spacing w:line="276" w:lineRule="auto"/>
        <w:ind w:left="1134" w:hanging="1134"/>
        <w:jc w:val="both"/>
        <w:rPr>
          <w:sz w:val="23"/>
          <w:szCs w:val="23"/>
          <w:lang w:val="en-US"/>
        </w:rPr>
      </w:pPr>
      <w:r w:rsidRPr="006D1ACC">
        <w:rPr>
          <w:sz w:val="23"/>
          <w:szCs w:val="23"/>
          <w:lang w:val="en-US"/>
        </w:rPr>
        <w:t xml:space="preserve">Meeting closed at </w:t>
      </w:r>
      <w:r w:rsidR="000D5DF4" w:rsidRPr="006D1ACC">
        <w:rPr>
          <w:sz w:val="23"/>
          <w:szCs w:val="23"/>
          <w:lang w:val="en-US"/>
        </w:rPr>
        <w:t>8.</w:t>
      </w:r>
      <w:r w:rsidR="009B2153" w:rsidRPr="006D1ACC">
        <w:rPr>
          <w:sz w:val="23"/>
          <w:szCs w:val="23"/>
          <w:lang w:val="en-US"/>
        </w:rPr>
        <w:t>20</w:t>
      </w:r>
      <w:r w:rsidR="00CB6A39" w:rsidRPr="006D1ACC">
        <w:rPr>
          <w:sz w:val="23"/>
          <w:szCs w:val="23"/>
          <w:lang w:val="en-US"/>
        </w:rPr>
        <w:t>pm</w:t>
      </w:r>
    </w:p>
    <w:p w14:paraId="1C1C0AF9" w14:textId="77777777" w:rsidR="000D5DF4" w:rsidRPr="007F54EC"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66761824" w:rsidR="009C67E0" w:rsidRPr="002A6B3B" w:rsidRDefault="00D0108A" w:rsidP="004966E9">
      <w:pPr>
        <w:spacing w:line="276" w:lineRule="auto"/>
        <w:ind w:left="1134" w:right="-421" w:hanging="1134"/>
        <w:jc w:val="both"/>
        <w:rPr>
          <w:sz w:val="23"/>
          <w:szCs w:val="23"/>
        </w:rPr>
      </w:pPr>
      <w:r>
        <w:rPr>
          <w:sz w:val="23"/>
          <w:szCs w:val="23"/>
        </w:rPr>
        <w:t>Signature ……………………………………………</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B171" w14:textId="77777777" w:rsidR="00B5584C" w:rsidRDefault="00B5584C">
      <w:r>
        <w:separator/>
      </w:r>
    </w:p>
  </w:endnote>
  <w:endnote w:type="continuationSeparator" w:id="0">
    <w:p w14:paraId="753F1F1B" w14:textId="77777777" w:rsidR="00B5584C" w:rsidRDefault="00B5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BCF9" w14:textId="77777777" w:rsidR="00B5584C" w:rsidRDefault="00B5584C">
      <w:r>
        <w:separator/>
      </w:r>
    </w:p>
  </w:footnote>
  <w:footnote w:type="continuationSeparator" w:id="0">
    <w:p w14:paraId="4A3976A9" w14:textId="77777777" w:rsidR="00B5584C" w:rsidRDefault="00B5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3E79" w14:textId="77777777" w:rsidR="00BF01A5" w:rsidRDefault="00BF01A5">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3C7A6482"/>
    <w:lvl w:ilvl="0" w:tplc="7AD857D0">
      <w:start w:val="31"/>
      <w:numFmt w:val="decimal"/>
      <w:lvlText w:val="%1.20"/>
      <w:lvlJc w:val="left"/>
      <w:pPr>
        <w:ind w:left="360"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942"/>
    <w:rsid w:val="00007B59"/>
    <w:rsid w:val="00010919"/>
    <w:rsid w:val="000118FB"/>
    <w:rsid w:val="00012369"/>
    <w:rsid w:val="00012434"/>
    <w:rsid w:val="00012677"/>
    <w:rsid w:val="00012D09"/>
    <w:rsid w:val="000132F1"/>
    <w:rsid w:val="000133C7"/>
    <w:rsid w:val="00013574"/>
    <w:rsid w:val="000139B4"/>
    <w:rsid w:val="00013C6A"/>
    <w:rsid w:val="000149DE"/>
    <w:rsid w:val="00014EE3"/>
    <w:rsid w:val="0001607C"/>
    <w:rsid w:val="000162E0"/>
    <w:rsid w:val="0001670D"/>
    <w:rsid w:val="00016A2B"/>
    <w:rsid w:val="00016FF7"/>
    <w:rsid w:val="000201FE"/>
    <w:rsid w:val="000203C8"/>
    <w:rsid w:val="00021386"/>
    <w:rsid w:val="00021807"/>
    <w:rsid w:val="00021F71"/>
    <w:rsid w:val="0002272F"/>
    <w:rsid w:val="00023DBF"/>
    <w:rsid w:val="00023FC8"/>
    <w:rsid w:val="00024FBF"/>
    <w:rsid w:val="00025096"/>
    <w:rsid w:val="00025885"/>
    <w:rsid w:val="000259B4"/>
    <w:rsid w:val="00027336"/>
    <w:rsid w:val="0002781A"/>
    <w:rsid w:val="00027ADC"/>
    <w:rsid w:val="00032534"/>
    <w:rsid w:val="00032809"/>
    <w:rsid w:val="00032943"/>
    <w:rsid w:val="00032E95"/>
    <w:rsid w:val="000340F9"/>
    <w:rsid w:val="00036650"/>
    <w:rsid w:val="00040285"/>
    <w:rsid w:val="00041A63"/>
    <w:rsid w:val="00041AD3"/>
    <w:rsid w:val="00041DBE"/>
    <w:rsid w:val="00041FC4"/>
    <w:rsid w:val="0004230E"/>
    <w:rsid w:val="0004259C"/>
    <w:rsid w:val="00042E7B"/>
    <w:rsid w:val="00042F66"/>
    <w:rsid w:val="00043247"/>
    <w:rsid w:val="000442A1"/>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248"/>
    <w:rsid w:val="000614DA"/>
    <w:rsid w:val="000620D1"/>
    <w:rsid w:val="000622DC"/>
    <w:rsid w:val="00062EA7"/>
    <w:rsid w:val="00063A9D"/>
    <w:rsid w:val="00064334"/>
    <w:rsid w:val="00064CB3"/>
    <w:rsid w:val="000650E5"/>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6E6F"/>
    <w:rsid w:val="00082384"/>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BC3"/>
    <w:rsid w:val="000A4605"/>
    <w:rsid w:val="000A556B"/>
    <w:rsid w:val="000A5E77"/>
    <w:rsid w:val="000A65C5"/>
    <w:rsid w:val="000A7760"/>
    <w:rsid w:val="000B12F6"/>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526B"/>
    <w:rsid w:val="000C577D"/>
    <w:rsid w:val="000C6D79"/>
    <w:rsid w:val="000D1C04"/>
    <w:rsid w:val="000D240C"/>
    <w:rsid w:val="000D40C6"/>
    <w:rsid w:val="000D4160"/>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26C3"/>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181"/>
    <w:rsid w:val="00106281"/>
    <w:rsid w:val="00106B60"/>
    <w:rsid w:val="00106D93"/>
    <w:rsid w:val="00106EC0"/>
    <w:rsid w:val="0010720F"/>
    <w:rsid w:val="00110763"/>
    <w:rsid w:val="00110B54"/>
    <w:rsid w:val="00111098"/>
    <w:rsid w:val="00111D39"/>
    <w:rsid w:val="0011280B"/>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1969"/>
    <w:rsid w:val="00132501"/>
    <w:rsid w:val="001328F3"/>
    <w:rsid w:val="0013453F"/>
    <w:rsid w:val="00134E5C"/>
    <w:rsid w:val="001355DE"/>
    <w:rsid w:val="00135C72"/>
    <w:rsid w:val="00136694"/>
    <w:rsid w:val="00136A42"/>
    <w:rsid w:val="00141AF5"/>
    <w:rsid w:val="00141BAC"/>
    <w:rsid w:val="00141CF0"/>
    <w:rsid w:val="00143172"/>
    <w:rsid w:val="00144633"/>
    <w:rsid w:val="00144B8F"/>
    <w:rsid w:val="00144C06"/>
    <w:rsid w:val="00145032"/>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3CEF"/>
    <w:rsid w:val="00184C12"/>
    <w:rsid w:val="00185972"/>
    <w:rsid w:val="00185A3A"/>
    <w:rsid w:val="00187CC7"/>
    <w:rsid w:val="00190B90"/>
    <w:rsid w:val="00193DB3"/>
    <w:rsid w:val="00193FA8"/>
    <w:rsid w:val="00196060"/>
    <w:rsid w:val="001A039A"/>
    <w:rsid w:val="001A11EB"/>
    <w:rsid w:val="001A2AD4"/>
    <w:rsid w:val="001A4441"/>
    <w:rsid w:val="001A60D7"/>
    <w:rsid w:val="001A657B"/>
    <w:rsid w:val="001A670C"/>
    <w:rsid w:val="001A6D27"/>
    <w:rsid w:val="001B0612"/>
    <w:rsid w:val="001B2976"/>
    <w:rsid w:val="001B3F98"/>
    <w:rsid w:val="001B5880"/>
    <w:rsid w:val="001B7994"/>
    <w:rsid w:val="001C0E52"/>
    <w:rsid w:val="001C1497"/>
    <w:rsid w:val="001C155C"/>
    <w:rsid w:val="001C213D"/>
    <w:rsid w:val="001C34BB"/>
    <w:rsid w:val="001C369A"/>
    <w:rsid w:val="001C4412"/>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742"/>
    <w:rsid w:val="001E7FF4"/>
    <w:rsid w:val="001F0AD6"/>
    <w:rsid w:val="001F1664"/>
    <w:rsid w:val="001F2D9D"/>
    <w:rsid w:val="001F4AF2"/>
    <w:rsid w:val="001F5480"/>
    <w:rsid w:val="001F6014"/>
    <w:rsid w:val="001F672B"/>
    <w:rsid w:val="001F7699"/>
    <w:rsid w:val="001F797E"/>
    <w:rsid w:val="00201C56"/>
    <w:rsid w:val="00201E9F"/>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16DA1"/>
    <w:rsid w:val="002204B6"/>
    <w:rsid w:val="00220727"/>
    <w:rsid w:val="002210E8"/>
    <w:rsid w:val="002216CC"/>
    <w:rsid w:val="002216CF"/>
    <w:rsid w:val="002217C3"/>
    <w:rsid w:val="00221C9E"/>
    <w:rsid w:val="00222087"/>
    <w:rsid w:val="00222798"/>
    <w:rsid w:val="0022401E"/>
    <w:rsid w:val="0022441C"/>
    <w:rsid w:val="00224DBA"/>
    <w:rsid w:val="00226202"/>
    <w:rsid w:val="002263DA"/>
    <w:rsid w:val="00226F1C"/>
    <w:rsid w:val="00227024"/>
    <w:rsid w:val="002270E4"/>
    <w:rsid w:val="00227193"/>
    <w:rsid w:val="002301AC"/>
    <w:rsid w:val="0023112A"/>
    <w:rsid w:val="00231351"/>
    <w:rsid w:val="00232638"/>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50419"/>
    <w:rsid w:val="00250FCE"/>
    <w:rsid w:val="00251EDB"/>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2CCB"/>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764"/>
    <w:rsid w:val="00271B2A"/>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617A"/>
    <w:rsid w:val="0028665C"/>
    <w:rsid w:val="00287BED"/>
    <w:rsid w:val="00287C23"/>
    <w:rsid w:val="00290524"/>
    <w:rsid w:val="002910D6"/>
    <w:rsid w:val="002927CD"/>
    <w:rsid w:val="00293D46"/>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1FA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51"/>
    <w:rsid w:val="002D5475"/>
    <w:rsid w:val="002D5BD1"/>
    <w:rsid w:val="002D61E2"/>
    <w:rsid w:val="002D6B3B"/>
    <w:rsid w:val="002D6D5C"/>
    <w:rsid w:val="002D6E2C"/>
    <w:rsid w:val="002D7DDE"/>
    <w:rsid w:val="002E12CE"/>
    <w:rsid w:val="002E24E8"/>
    <w:rsid w:val="002E2541"/>
    <w:rsid w:val="002E329F"/>
    <w:rsid w:val="002E41B7"/>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0E8F"/>
    <w:rsid w:val="00312446"/>
    <w:rsid w:val="003130BF"/>
    <w:rsid w:val="0031350B"/>
    <w:rsid w:val="00313B8D"/>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6D6D"/>
    <w:rsid w:val="00347502"/>
    <w:rsid w:val="00347E79"/>
    <w:rsid w:val="003512A2"/>
    <w:rsid w:val="00351C3B"/>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60CC"/>
    <w:rsid w:val="00376AC0"/>
    <w:rsid w:val="00376F06"/>
    <w:rsid w:val="00377132"/>
    <w:rsid w:val="003772AA"/>
    <w:rsid w:val="00381178"/>
    <w:rsid w:val="003834AD"/>
    <w:rsid w:val="00385F5D"/>
    <w:rsid w:val="00386C3E"/>
    <w:rsid w:val="00390555"/>
    <w:rsid w:val="00390586"/>
    <w:rsid w:val="00390744"/>
    <w:rsid w:val="00390B8C"/>
    <w:rsid w:val="003910A3"/>
    <w:rsid w:val="003917AA"/>
    <w:rsid w:val="003920A3"/>
    <w:rsid w:val="003928E7"/>
    <w:rsid w:val="00394614"/>
    <w:rsid w:val="00394AD4"/>
    <w:rsid w:val="00394FFD"/>
    <w:rsid w:val="003956B2"/>
    <w:rsid w:val="00395CC7"/>
    <w:rsid w:val="00396831"/>
    <w:rsid w:val="003969B0"/>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2769"/>
    <w:rsid w:val="003C4230"/>
    <w:rsid w:val="003C47BD"/>
    <w:rsid w:val="003C4ED5"/>
    <w:rsid w:val="003C57B8"/>
    <w:rsid w:val="003C77CF"/>
    <w:rsid w:val="003C79C1"/>
    <w:rsid w:val="003D0887"/>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9AB"/>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224D"/>
    <w:rsid w:val="00414E8E"/>
    <w:rsid w:val="00415BBE"/>
    <w:rsid w:val="0041645A"/>
    <w:rsid w:val="00416A92"/>
    <w:rsid w:val="0041745E"/>
    <w:rsid w:val="00420282"/>
    <w:rsid w:val="00420747"/>
    <w:rsid w:val="00420787"/>
    <w:rsid w:val="00420A83"/>
    <w:rsid w:val="00420D9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1EF3"/>
    <w:rsid w:val="004327BF"/>
    <w:rsid w:val="00432826"/>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4417"/>
    <w:rsid w:val="00444D5D"/>
    <w:rsid w:val="004450BA"/>
    <w:rsid w:val="00445843"/>
    <w:rsid w:val="00445E26"/>
    <w:rsid w:val="00447433"/>
    <w:rsid w:val="00447963"/>
    <w:rsid w:val="00447CD2"/>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CC2"/>
    <w:rsid w:val="00462D62"/>
    <w:rsid w:val="00462E32"/>
    <w:rsid w:val="00463772"/>
    <w:rsid w:val="00464734"/>
    <w:rsid w:val="004666E2"/>
    <w:rsid w:val="00466D5E"/>
    <w:rsid w:val="004678B3"/>
    <w:rsid w:val="004715EB"/>
    <w:rsid w:val="00471D0F"/>
    <w:rsid w:val="00472257"/>
    <w:rsid w:val="004726FB"/>
    <w:rsid w:val="00472FBF"/>
    <w:rsid w:val="0047328F"/>
    <w:rsid w:val="00473F38"/>
    <w:rsid w:val="00473F6B"/>
    <w:rsid w:val="0047417E"/>
    <w:rsid w:val="004741BF"/>
    <w:rsid w:val="00475FFC"/>
    <w:rsid w:val="004766E3"/>
    <w:rsid w:val="004769B3"/>
    <w:rsid w:val="00476B9A"/>
    <w:rsid w:val="0047721E"/>
    <w:rsid w:val="00477654"/>
    <w:rsid w:val="004776B4"/>
    <w:rsid w:val="0047772F"/>
    <w:rsid w:val="00477A1C"/>
    <w:rsid w:val="00480734"/>
    <w:rsid w:val="004813E9"/>
    <w:rsid w:val="0048273E"/>
    <w:rsid w:val="00483091"/>
    <w:rsid w:val="00485670"/>
    <w:rsid w:val="00485D0E"/>
    <w:rsid w:val="00486733"/>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56A9"/>
    <w:rsid w:val="004C6BE9"/>
    <w:rsid w:val="004C7866"/>
    <w:rsid w:val="004D1314"/>
    <w:rsid w:val="004D1BCD"/>
    <w:rsid w:val="004D2AFC"/>
    <w:rsid w:val="004D482A"/>
    <w:rsid w:val="004D5966"/>
    <w:rsid w:val="004D6CC2"/>
    <w:rsid w:val="004D7576"/>
    <w:rsid w:val="004D7A5A"/>
    <w:rsid w:val="004E23C9"/>
    <w:rsid w:val="004E399C"/>
    <w:rsid w:val="004E3DCC"/>
    <w:rsid w:val="004E479D"/>
    <w:rsid w:val="004E4852"/>
    <w:rsid w:val="004E5B54"/>
    <w:rsid w:val="004E5C1F"/>
    <w:rsid w:val="004E64E1"/>
    <w:rsid w:val="004E69C5"/>
    <w:rsid w:val="004E6ABB"/>
    <w:rsid w:val="004E6B68"/>
    <w:rsid w:val="004F0804"/>
    <w:rsid w:val="004F0F54"/>
    <w:rsid w:val="004F1F8C"/>
    <w:rsid w:val="004F3318"/>
    <w:rsid w:val="004F39BB"/>
    <w:rsid w:val="004F4665"/>
    <w:rsid w:val="004F47FD"/>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3CC7"/>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77A4"/>
    <w:rsid w:val="005679A9"/>
    <w:rsid w:val="00570545"/>
    <w:rsid w:val="00570B92"/>
    <w:rsid w:val="00570D11"/>
    <w:rsid w:val="00571043"/>
    <w:rsid w:val="00571D3E"/>
    <w:rsid w:val="00572041"/>
    <w:rsid w:val="0057204D"/>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0B9"/>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0F09"/>
    <w:rsid w:val="00591048"/>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17D5"/>
    <w:rsid w:val="005A2C54"/>
    <w:rsid w:val="005A2CB2"/>
    <w:rsid w:val="005A3354"/>
    <w:rsid w:val="005A343B"/>
    <w:rsid w:val="005A4963"/>
    <w:rsid w:val="005A49DC"/>
    <w:rsid w:val="005A50CB"/>
    <w:rsid w:val="005A5101"/>
    <w:rsid w:val="005A5E5C"/>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506"/>
    <w:rsid w:val="005C4A07"/>
    <w:rsid w:val="005C7A73"/>
    <w:rsid w:val="005D0033"/>
    <w:rsid w:val="005D012A"/>
    <w:rsid w:val="005D034B"/>
    <w:rsid w:val="005D3343"/>
    <w:rsid w:val="005D3ABB"/>
    <w:rsid w:val="005D3B2D"/>
    <w:rsid w:val="005D57F7"/>
    <w:rsid w:val="005D5EE2"/>
    <w:rsid w:val="005D7A6B"/>
    <w:rsid w:val="005E0771"/>
    <w:rsid w:val="005E0905"/>
    <w:rsid w:val="005E0CBA"/>
    <w:rsid w:val="005E1147"/>
    <w:rsid w:val="005E1252"/>
    <w:rsid w:val="005E1BCF"/>
    <w:rsid w:val="005E3218"/>
    <w:rsid w:val="005E3DBA"/>
    <w:rsid w:val="005E3E5C"/>
    <w:rsid w:val="005E4981"/>
    <w:rsid w:val="005E5894"/>
    <w:rsid w:val="005E60AE"/>
    <w:rsid w:val="005E6FD0"/>
    <w:rsid w:val="005E72A7"/>
    <w:rsid w:val="005E7890"/>
    <w:rsid w:val="005F0B4A"/>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161F"/>
    <w:rsid w:val="00602928"/>
    <w:rsid w:val="006043A2"/>
    <w:rsid w:val="00606B04"/>
    <w:rsid w:val="00610746"/>
    <w:rsid w:val="006114F2"/>
    <w:rsid w:val="00611AA3"/>
    <w:rsid w:val="00613024"/>
    <w:rsid w:val="006144A9"/>
    <w:rsid w:val="00615A03"/>
    <w:rsid w:val="006160F1"/>
    <w:rsid w:val="0061696B"/>
    <w:rsid w:val="00616C57"/>
    <w:rsid w:val="00616F42"/>
    <w:rsid w:val="00617C0D"/>
    <w:rsid w:val="00620995"/>
    <w:rsid w:val="0062140A"/>
    <w:rsid w:val="0062184A"/>
    <w:rsid w:val="0062294B"/>
    <w:rsid w:val="00623143"/>
    <w:rsid w:val="006239AA"/>
    <w:rsid w:val="0062562B"/>
    <w:rsid w:val="00627BC6"/>
    <w:rsid w:val="006309F5"/>
    <w:rsid w:val="00630B60"/>
    <w:rsid w:val="00632E35"/>
    <w:rsid w:val="00633388"/>
    <w:rsid w:val="00633A1D"/>
    <w:rsid w:val="006356C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080"/>
    <w:rsid w:val="00653C8E"/>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332E"/>
    <w:rsid w:val="00677082"/>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7B6C"/>
    <w:rsid w:val="006A053F"/>
    <w:rsid w:val="006A0706"/>
    <w:rsid w:val="006A0A2F"/>
    <w:rsid w:val="006A0D14"/>
    <w:rsid w:val="006A2BDF"/>
    <w:rsid w:val="006A2E5E"/>
    <w:rsid w:val="006A382F"/>
    <w:rsid w:val="006A5898"/>
    <w:rsid w:val="006A592A"/>
    <w:rsid w:val="006A5B41"/>
    <w:rsid w:val="006A5CB9"/>
    <w:rsid w:val="006A63CA"/>
    <w:rsid w:val="006A67A0"/>
    <w:rsid w:val="006A6883"/>
    <w:rsid w:val="006A6917"/>
    <w:rsid w:val="006A6918"/>
    <w:rsid w:val="006A6B01"/>
    <w:rsid w:val="006A6C7B"/>
    <w:rsid w:val="006A6D6B"/>
    <w:rsid w:val="006A7FA3"/>
    <w:rsid w:val="006B02DA"/>
    <w:rsid w:val="006B112B"/>
    <w:rsid w:val="006B208D"/>
    <w:rsid w:val="006B620D"/>
    <w:rsid w:val="006B7C6B"/>
    <w:rsid w:val="006B7F62"/>
    <w:rsid w:val="006C17D3"/>
    <w:rsid w:val="006C23F7"/>
    <w:rsid w:val="006C2702"/>
    <w:rsid w:val="006C39EE"/>
    <w:rsid w:val="006C3BC0"/>
    <w:rsid w:val="006C3C87"/>
    <w:rsid w:val="006C48EE"/>
    <w:rsid w:val="006C5162"/>
    <w:rsid w:val="006C5170"/>
    <w:rsid w:val="006C5AC0"/>
    <w:rsid w:val="006C66DE"/>
    <w:rsid w:val="006D04EE"/>
    <w:rsid w:val="006D056C"/>
    <w:rsid w:val="006D060C"/>
    <w:rsid w:val="006D0777"/>
    <w:rsid w:val="006D09FE"/>
    <w:rsid w:val="006D112F"/>
    <w:rsid w:val="006D1656"/>
    <w:rsid w:val="006D1ACC"/>
    <w:rsid w:val="006D2312"/>
    <w:rsid w:val="006D3D17"/>
    <w:rsid w:val="006D4AA2"/>
    <w:rsid w:val="006D5768"/>
    <w:rsid w:val="006D57B6"/>
    <w:rsid w:val="006D58FD"/>
    <w:rsid w:val="006D6563"/>
    <w:rsid w:val="006D66F8"/>
    <w:rsid w:val="006D7189"/>
    <w:rsid w:val="006D78FD"/>
    <w:rsid w:val="006E02DA"/>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950"/>
    <w:rsid w:val="0070282F"/>
    <w:rsid w:val="00702994"/>
    <w:rsid w:val="0070317C"/>
    <w:rsid w:val="007031D7"/>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6B7E"/>
    <w:rsid w:val="00737EED"/>
    <w:rsid w:val="00740BBC"/>
    <w:rsid w:val="0074353B"/>
    <w:rsid w:val="00744682"/>
    <w:rsid w:val="00744914"/>
    <w:rsid w:val="00744B4A"/>
    <w:rsid w:val="007459E6"/>
    <w:rsid w:val="00745A21"/>
    <w:rsid w:val="00745A71"/>
    <w:rsid w:val="007464A7"/>
    <w:rsid w:val="007469E7"/>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3AFA"/>
    <w:rsid w:val="0076506E"/>
    <w:rsid w:val="00765C55"/>
    <w:rsid w:val="00766A1A"/>
    <w:rsid w:val="00766DDE"/>
    <w:rsid w:val="00767A6B"/>
    <w:rsid w:val="007701CC"/>
    <w:rsid w:val="00770961"/>
    <w:rsid w:val="00770F4F"/>
    <w:rsid w:val="0077184C"/>
    <w:rsid w:val="007719AB"/>
    <w:rsid w:val="007724FF"/>
    <w:rsid w:val="007728CD"/>
    <w:rsid w:val="007733AE"/>
    <w:rsid w:val="007737FB"/>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4FD8"/>
    <w:rsid w:val="0078616C"/>
    <w:rsid w:val="0078665C"/>
    <w:rsid w:val="00786C45"/>
    <w:rsid w:val="00786D1B"/>
    <w:rsid w:val="00787581"/>
    <w:rsid w:val="00790CB1"/>
    <w:rsid w:val="00790D0B"/>
    <w:rsid w:val="00791119"/>
    <w:rsid w:val="007916E0"/>
    <w:rsid w:val="007931BD"/>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42B"/>
    <w:rsid w:val="007C075D"/>
    <w:rsid w:val="007C0D34"/>
    <w:rsid w:val="007C28BF"/>
    <w:rsid w:val="007C3EDD"/>
    <w:rsid w:val="007C46B6"/>
    <w:rsid w:val="007C5A84"/>
    <w:rsid w:val="007C6CA9"/>
    <w:rsid w:val="007C7481"/>
    <w:rsid w:val="007D0AB7"/>
    <w:rsid w:val="007D20F6"/>
    <w:rsid w:val="007D2E87"/>
    <w:rsid w:val="007D35BE"/>
    <w:rsid w:val="007D3B67"/>
    <w:rsid w:val="007D44F0"/>
    <w:rsid w:val="007D6555"/>
    <w:rsid w:val="007D6772"/>
    <w:rsid w:val="007D7322"/>
    <w:rsid w:val="007D7CCD"/>
    <w:rsid w:val="007E032A"/>
    <w:rsid w:val="007E07AA"/>
    <w:rsid w:val="007E1A8C"/>
    <w:rsid w:val="007E1BE6"/>
    <w:rsid w:val="007E1E34"/>
    <w:rsid w:val="007E3192"/>
    <w:rsid w:val="007E45DA"/>
    <w:rsid w:val="007E4A62"/>
    <w:rsid w:val="007E5480"/>
    <w:rsid w:val="007E56BB"/>
    <w:rsid w:val="007E5D6A"/>
    <w:rsid w:val="007E6264"/>
    <w:rsid w:val="007E676E"/>
    <w:rsid w:val="007E7210"/>
    <w:rsid w:val="007F037C"/>
    <w:rsid w:val="007F0FAC"/>
    <w:rsid w:val="007F1CFB"/>
    <w:rsid w:val="007F24BD"/>
    <w:rsid w:val="007F32F0"/>
    <w:rsid w:val="007F3BA6"/>
    <w:rsid w:val="007F54EC"/>
    <w:rsid w:val="007F58EC"/>
    <w:rsid w:val="007F5EBF"/>
    <w:rsid w:val="007F65CA"/>
    <w:rsid w:val="00800E25"/>
    <w:rsid w:val="00800FD7"/>
    <w:rsid w:val="0080249B"/>
    <w:rsid w:val="00802D0C"/>
    <w:rsid w:val="00803620"/>
    <w:rsid w:val="00804736"/>
    <w:rsid w:val="008052A1"/>
    <w:rsid w:val="00805E3A"/>
    <w:rsid w:val="008061EC"/>
    <w:rsid w:val="0081059F"/>
    <w:rsid w:val="008106C0"/>
    <w:rsid w:val="008123EF"/>
    <w:rsid w:val="00812538"/>
    <w:rsid w:val="008126D0"/>
    <w:rsid w:val="008132B5"/>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59E"/>
    <w:rsid w:val="00830907"/>
    <w:rsid w:val="00830C49"/>
    <w:rsid w:val="00831F69"/>
    <w:rsid w:val="0083206C"/>
    <w:rsid w:val="00832270"/>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3C0"/>
    <w:rsid w:val="00852474"/>
    <w:rsid w:val="0085307D"/>
    <w:rsid w:val="00853189"/>
    <w:rsid w:val="00853511"/>
    <w:rsid w:val="0085596D"/>
    <w:rsid w:val="008563E6"/>
    <w:rsid w:val="008566E3"/>
    <w:rsid w:val="00857395"/>
    <w:rsid w:val="008575E3"/>
    <w:rsid w:val="00857868"/>
    <w:rsid w:val="00860436"/>
    <w:rsid w:val="00860960"/>
    <w:rsid w:val="008619FD"/>
    <w:rsid w:val="0086278D"/>
    <w:rsid w:val="00862D9A"/>
    <w:rsid w:val="00862E51"/>
    <w:rsid w:val="008634AF"/>
    <w:rsid w:val="00863795"/>
    <w:rsid w:val="00863A10"/>
    <w:rsid w:val="0086470F"/>
    <w:rsid w:val="00864DEC"/>
    <w:rsid w:val="00865ADD"/>
    <w:rsid w:val="00865C27"/>
    <w:rsid w:val="00871550"/>
    <w:rsid w:val="00871E82"/>
    <w:rsid w:val="00872354"/>
    <w:rsid w:val="008725B7"/>
    <w:rsid w:val="008730E1"/>
    <w:rsid w:val="008733B5"/>
    <w:rsid w:val="00874052"/>
    <w:rsid w:val="0087490B"/>
    <w:rsid w:val="00874C22"/>
    <w:rsid w:val="00875A94"/>
    <w:rsid w:val="00875F5A"/>
    <w:rsid w:val="008776DF"/>
    <w:rsid w:val="008777EE"/>
    <w:rsid w:val="00877FA9"/>
    <w:rsid w:val="00880210"/>
    <w:rsid w:val="00881DB3"/>
    <w:rsid w:val="00882029"/>
    <w:rsid w:val="00882500"/>
    <w:rsid w:val="008833A2"/>
    <w:rsid w:val="00883555"/>
    <w:rsid w:val="00883949"/>
    <w:rsid w:val="00884C3E"/>
    <w:rsid w:val="00884CB8"/>
    <w:rsid w:val="0088643F"/>
    <w:rsid w:val="00886D67"/>
    <w:rsid w:val="008876DC"/>
    <w:rsid w:val="0088788D"/>
    <w:rsid w:val="00887BDA"/>
    <w:rsid w:val="008901BD"/>
    <w:rsid w:val="00891420"/>
    <w:rsid w:val="00891629"/>
    <w:rsid w:val="00891687"/>
    <w:rsid w:val="0089191F"/>
    <w:rsid w:val="00892219"/>
    <w:rsid w:val="008922BE"/>
    <w:rsid w:val="0089325D"/>
    <w:rsid w:val="008942AF"/>
    <w:rsid w:val="00894CBF"/>
    <w:rsid w:val="008960F9"/>
    <w:rsid w:val="0089793C"/>
    <w:rsid w:val="008979E2"/>
    <w:rsid w:val="00897A7D"/>
    <w:rsid w:val="00897B88"/>
    <w:rsid w:val="00897F79"/>
    <w:rsid w:val="008A0A77"/>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090"/>
    <w:rsid w:val="008C2ED0"/>
    <w:rsid w:val="008C3278"/>
    <w:rsid w:val="008C333B"/>
    <w:rsid w:val="008C339C"/>
    <w:rsid w:val="008C3D6A"/>
    <w:rsid w:val="008C44E4"/>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A16"/>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3CF"/>
    <w:rsid w:val="008E646E"/>
    <w:rsid w:val="008E74E7"/>
    <w:rsid w:val="008F01CE"/>
    <w:rsid w:val="008F0633"/>
    <w:rsid w:val="008F0722"/>
    <w:rsid w:val="008F1003"/>
    <w:rsid w:val="008F216F"/>
    <w:rsid w:val="008F25F7"/>
    <w:rsid w:val="008F56D9"/>
    <w:rsid w:val="008F5E9E"/>
    <w:rsid w:val="008F698E"/>
    <w:rsid w:val="008F6CE8"/>
    <w:rsid w:val="008F7CF1"/>
    <w:rsid w:val="008F7DF4"/>
    <w:rsid w:val="009008CF"/>
    <w:rsid w:val="00900ECC"/>
    <w:rsid w:val="0090184A"/>
    <w:rsid w:val="00901BE8"/>
    <w:rsid w:val="00901C3C"/>
    <w:rsid w:val="00902142"/>
    <w:rsid w:val="00902323"/>
    <w:rsid w:val="009023E6"/>
    <w:rsid w:val="00904B10"/>
    <w:rsid w:val="009050DF"/>
    <w:rsid w:val="00905E23"/>
    <w:rsid w:val="00907877"/>
    <w:rsid w:val="00907B08"/>
    <w:rsid w:val="009123F6"/>
    <w:rsid w:val="0091316B"/>
    <w:rsid w:val="00913267"/>
    <w:rsid w:val="00913476"/>
    <w:rsid w:val="00913975"/>
    <w:rsid w:val="00914A31"/>
    <w:rsid w:val="00914C35"/>
    <w:rsid w:val="00914D11"/>
    <w:rsid w:val="00914ED0"/>
    <w:rsid w:val="00916196"/>
    <w:rsid w:val="009162BC"/>
    <w:rsid w:val="0091637C"/>
    <w:rsid w:val="00916E74"/>
    <w:rsid w:val="00920553"/>
    <w:rsid w:val="0092057A"/>
    <w:rsid w:val="00920798"/>
    <w:rsid w:val="00920A08"/>
    <w:rsid w:val="00921DA3"/>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34C"/>
    <w:rsid w:val="00962A06"/>
    <w:rsid w:val="009633A6"/>
    <w:rsid w:val="009651C5"/>
    <w:rsid w:val="00965C7E"/>
    <w:rsid w:val="009662D6"/>
    <w:rsid w:val="00966C2A"/>
    <w:rsid w:val="009673AF"/>
    <w:rsid w:val="00971979"/>
    <w:rsid w:val="00971C10"/>
    <w:rsid w:val="0097309C"/>
    <w:rsid w:val="00973B62"/>
    <w:rsid w:val="0097504E"/>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153"/>
    <w:rsid w:val="009B2E71"/>
    <w:rsid w:val="009B2F96"/>
    <w:rsid w:val="009B2F9A"/>
    <w:rsid w:val="009B45E8"/>
    <w:rsid w:val="009B4EB3"/>
    <w:rsid w:val="009B5110"/>
    <w:rsid w:val="009B6970"/>
    <w:rsid w:val="009B6A6E"/>
    <w:rsid w:val="009B7077"/>
    <w:rsid w:val="009C1350"/>
    <w:rsid w:val="009C1C59"/>
    <w:rsid w:val="009C1EA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4D03"/>
    <w:rsid w:val="009D515D"/>
    <w:rsid w:val="009D5310"/>
    <w:rsid w:val="009D5569"/>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431"/>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07B"/>
    <w:rsid w:val="00A17B94"/>
    <w:rsid w:val="00A200F7"/>
    <w:rsid w:val="00A2011D"/>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806"/>
    <w:rsid w:val="00A56947"/>
    <w:rsid w:val="00A6032B"/>
    <w:rsid w:val="00A6267E"/>
    <w:rsid w:val="00A62A0E"/>
    <w:rsid w:val="00A6302B"/>
    <w:rsid w:val="00A6579A"/>
    <w:rsid w:val="00A665B6"/>
    <w:rsid w:val="00A66E15"/>
    <w:rsid w:val="00A67D91"/>
    <w:rsid w:val="00A71038"/>
    <w:rsid w:val="00A725ED"/>
    <w:rsid w:val="00A72A24"/>
    <w:rsid w:val="00A74975"/>
    <w:rsid w:val="00A7576B"/>
    <w:rsid w:val="00A75A47"/>
    <w:rsid w:val="00A76A01"/>
    <w:rsid w:val="00A773D2"/>
    <w:rsid w:val="00A77972"/>
    <w:rsid w:val="00A81146"/>
    <w:rsid w:val="00A81172"/>
    <w:rsid w:val="00A82341"/>
    <w:rsid w:val="00A82B8A"/>
    <w:rsid w:val="00A83FA3"/>
    <w:rsid w:val="00A84091"/>
    <w:rsid w:val="00A846F2"/>
    <w:rsid w:val="00A84E78"/>
    <w:rsid w:val="00A85B98"/>
    <w:rsid w:val="00A85E56"/>
    <w:rsid w:val="00A865D7"/>
    <w:rsid w:val="00A875C8"/>
    <w:rsid w:val="00A91470"/>
    <w:rsid w:val="00A929EB"/>
    <w:rsid w:val="00A937B7"/>
    <w:rsid w:val="00A93F26"/>
    <w:rsid w:val="00A94FF1"/>
    <w:rsid w:val="00A97DA5"/>
    <w:rsid w:val="00AA053B"/>
    <w:rsid w:val="00AA218C"/>
    <w:rsid w:val="00AA26FA"/>
    <w:rsid w:val="00AA3FC1"/>
    <w:rsid w:val="00AA68A8"/>
    <w:rsid w:val="00AA7361"/>
    <w:rsid w:val="00AB0A67"/>
    <w:rsid w:val="00AB10FA"/>
    <w:rsid w:val="00AB1718"/>
    <w:rsid w:val="00AB1C7B"/>
    <w:rsid w:val="00AB24CF"/>
    <w:rsid w:val="00AB4AE0"/>
    <w:rsid w:val="00AB4E1A"/>
    <w:rsid w:val="00AB5397"/>
    <w:rsid w:val="00AB5434"/>
    <w:rsid w:val="00AB7751"/>
    <w:rsid w:val="00AC10DA"/>
    <w:rsid w:val="00AC19A0"/>
    <w:rsid w:val="00AC3FBA"/>
    <w:rsid w:val="00AC41AB"/>
    <w:rsid w:val="00AC4979"/>
    <w:rsid w:val="00AC5EA9"/>
    <w:rsid w:val="00AC6408"/>
    <w:rsid w:val="00AC69F9"/>
    <w:rsid w:val="00AC6E8E"/>
    <w:rsid w:val="00AC7235"/>
    <w:rsid w:val="00AD0900"/>
    <w:rsid w:val="00AD0A0B"/>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49B"/>
    <w:rsid w:val="00AE3C94"/>
    <w:rsid w:val="00AE3F23"/>
    <w:rsid w:val="00AE3FF3"/>
    <w:rsid w:val="00AE425D"/>
    <w:rsid w:val="00AE5557"/>
    <w:rsid w:val="00AE5BAB"/>
    <w:rsid w:val="00AE5E47"/>
    <w:rsid w:val="00AE68E3"/>
    <w:rsid w:val="00AE6E94"/>
    <w:rsid w:val="00AF1919"/>
    <w:rsid w:val="00AF38B2"/>
    <w:rsid w:val="00AF4B10"/>
    <w:rsid w:val="00AF4D58"/>
    <w:rsid w:val="00AF541E"/>
    <w:rsid w:val="00AF56B6"/>
    <w:rsid w:val="00AF68D1"/>
    <w:rsid w:val="00AF6D2E"/>
    <w:rsid w:val="00AF6F81"/>
    <w:rsid w:val="00AF72E8"/>
    <w:rsid w:val="00AF742D"/>
    <w:rsid w:val="00AF7D32"/>
    <w:rsid w:val="00AF7D70"/>
    <w:rsid w:val="00AF7E44"/>
    <w:rsid w:val="00B000F5"/>
    <w:rsid w:val="00B00C4C"/>
    <w:rsid w:val="00B01612"/>
    <w:rsid w:val="00B01BDC"/>
    <w:rsid w:val="00B024CC"/>
    <w:rsid w:val="00B02DD9"/>
    <w:rsid w:val="00B031E8"/>
    <w:rsid w:val="00B06CC2"/>
    <w:rsid w:val="00B06D9B"/>
    <w:rsid w:val="00B06FDF"/>
    <w:rsid w:val="00B12E87"/>
    <w:rsid w:val="00B14461"/>
    <w:rsid w:val="00B14E8F"/>
    <w:rsid w:val="00B15330"/>
    <w:rsid w:val="00B15935"/>
    <w:rsid w:val="00B15B87"/>
    <w:rsid w:val="00B17D48"/>
    <w:rsid w:val="00B212E5"/>
    <w:rsid w:val="00B2186B"/>
    <w:rsid w:val="00B222ED"/>
    <w:rsid w:val="00B227BC"/>
    <w:rsid w:val="00B22907"/>
    <w:rsid w:val="00B2310A"/>
    <w:rsid w:val="00B23992"/>
    <w:rsid w:val="00B23C93"/>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47633"/>
    <w:rsid w:val="00B50489"/>
    <w:rsid w:val="00B5059B"/>
    <w:rsid w:val="00B509E7"/>
    <w:rsid w:val="00B50E6A"/>
    <w:rsid w:val="00B51597"/>
    <w:rsid w:val="00B5231B"/>
    <w:rsid w:val="00B53388"/>
    <w:rsid w:val="00B545BC"/>
    <w:rsid w:val="00B5584C"/>
    <w:rsid w:val="00B55896"/>
    <w:rsid w:val="00B5600D"/>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4F7B"/>
    <w:rsid w:val="00B6692B"/>
    <w:rsid w:val="00B72232"/>
    <w:rsid w:val="00B7245F"/>
    <w:rsid w:val="00B72ACC"/>
    <w:rsid w:val="00B72B00"/>
    <w:rsid w:val="00B73902"/>
    <w:rsid w:val="00B756EB"/>
    <w:rsid w:val="00B80907"/>
    <w:rsid w:val="00B80C86"/>
    <w:rsid w:val="00B8115A"/>
    <w:rsid w:val="00B81D77"/>
    <w:rsid w:val="00B82ABB"/>
    <w:rsid w:val="00B8372C"/>
    <w:rsid w:val="00B83984"/>
    <w:rsid w:val="00B8462F"/>
    <w:rsid w:val="00B84829"/>
    <w:rsid w:val="00B84ACA"/>
    <w:rsid w:val="00B84CB6"/>
    <w:rsid w:val="00B8539C"/>
    <w:rsid w:val="00B863C0"/>
    <w:rsid w:val="00B86430"/>
    <w:rsid w:val="00B86850"/>
    <w:rsid w:val="00B875CD"/>
    <w:rsid w:val="00B90345"/>
    <w:rsid w:val="00B90785"/>
    <w:rsid w:val="00B9201D"/>
    <w:rsid w:val="00B92412"/>
    <w:rsid w:val="00B9256D"/>
    <w:rsid w:val="00B933E5"/>
    <w:rsid w:val="00B939E6"/>
    <w:rsid w:val="00B93DB7"/>
    <w:rsid w:val="00B94093"/>
    <w:rsid w:val="00B941C9"/>
    <w:rsid w:val="00B9504C"/>
    <w:rsid w:val="00B95611"/>
    <w:rsid w:val="00B96098"/>
    <w:rsid w:val="00B9658E"/>
    <w:rsid w:val="00B97717"/>
    <w:rsid w:val="00B9776D"/>
    <w:rsid w:val="00B97808"/>
    <w:rsid w:val="00BA265B"/>
    <w:rsid w:val="00BA27A7"/>
    <w:rsid w:val="00BA2DD3"/>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0F3"/>
    <w:rsid w:val="00BC322C"/>
    <w:rsid w:val="00BC3447"/>
    <w:rsid w:val="00BC5002"/>
    <w:rsid w:val="00BC54B0"/>
    <w:rsid w:val="00BC6A0F"/>
    <w:rsid w:val="00BC6CAB"/>
    <w:rsid w:val="00BC70B3"/>
    <w:rsid w:val="00BD19A6"/>
    <w:rsid w:val="00BD1AD3"/>
    <w:rsid w:val="00BD1F0C"/>
    <w:rsid w:val="00BD2AA0"/>
    <w:rsid w:val="00BD31EA"/>
    <w:rsid w:val="00BD3CA5"/>
    <w:rsid w:val="00BD518E"/>
    <w:rsid w:val="00BD60C3"/>
    <w:rsid w:val="00BD63DD"/>
    <w:rsid w:val="00BD6A5D"/>
    <w:rsid w:val="00BE03AA"/>
    <w:rsid w:val="00BE27D8"/>
    <w:rsid w:val="00BE2971"/>
    <w:rsid w:val="00BE317A"/>
    <w:rsid w:val="00BE386F"/>
    <w:rsid w:val="00BE44AE"/>
    <w:rsid w:val="00BE4802"/>
    <w:rsid w:val="00BE4E7E"/>
    <w:rsid w:val="00BE532F"/>
    <w:rsid w:val="00BE5EAA"/>
    <w:rsid w:val="00BE6949"/>
    <w:rsid w:val="00BE6E04"/>
    <w:rsid w:val="00BE6EE3"/>
    <w:rsid w:val="00BE7315"/>
    <w:rsid w:val="00BF01A5"/>
    <w:rsid w:val="00BF069C"/>
    <w:rsid w:val="00BF095D"/>
    <w:rsid w:val="00BF0BEA"/>
    <w:rsid w:val="00BF1647"/>
    <w:rsid w:val="00BF191C"/>
    <w:rsid w:val="00BF3EF1"/>
    <w:rsid w:val="00BF596F"/>
    <w:rsid w:val="00BF6680"/>
    <w:rsid w:val="00C00699"/>
    <w:rsid w:val="00C006E6"/>
    <w:rsid w:val="00C0155F"/>
    <w:rsid w:val="00C01AE3"/>
    <w:rsid w:val="00C024D3"/>
    <w:rsid w:val="00C0281E"/>
    <w:rsid w:val="00C038DA"/>
    <w:rsid w:val="00C06205"/>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58C2"/>
    <w:rsid w:val="00C25F98"/>
    <w:rsid w:val="00C266A5"/>
    <w:rsid w:val="00C30B63"/>
    <w:rsid w:val="00C319CA"/>
    <w:rsid w:val="00C31F6B"/>
    <w:rsid w:val="00C33596"/>
    <w:rsid w:val="00C33FA7"/>
    <w:rsid w:val="00C34097"/>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5258A"/>
    <w:rsid w:val="00C52B5C"/>
    <w:rsid w:val="00C52CEE"/>
    <w:rsid w:val="00C532A6"/>
    <w:rsid w:val="00C539CF"/>
    <w:rsid w:val="00C557D7"/>
    <w:rsid w:val="00C55E61"/>
    <w:rsid w:val="00C56475"/>
    <w:rsid w:val="00C56955"/>
    <w:rsid w:val="00C57054"/>
    <w:rsid w:val="00C57380"/>
    <w:rsid w:val="00C603EC"/>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DA7"/>
    <w:rsid w:val="00C77324"/>
    <w:rsid w:val="00C779F9"/>
    <w:rsid w:val="00C80302"/>
    <w:rsid w:val="00C805D7"/>
    <w:rsid w:val="00C81FD3"/>
    <w:rsid w:val="00C827D5"/>
    <w:rsid w:val="00C8284F"/>
    <w:rsid w:val="00C830CD"/>
    <w:rsid w:val="00C872ED"/>
    <w:rsid w:val="00C90087"/>
    <w:rsid w:val="00C905C9"/>
    <w:rsid w:val="00C915DF"/>
    <w:rsid w:val="00C9230C"/>
    <w:rsid w:val="00C92C09"/>
    <w:rsid w:val="00C93A1E"/>
    <w:rsid w:val="00C93CD2"/>
    <w:rsid w:val="00C93D23"/>
    <w:rsid w:val="00C94205"/>
    <w:rsid w:val="00C942A5"/>
    <w:rsid w:val="00C95EF3"/>
    <w:rsid w:val="00C966A5"/>
    <w:rsid w:val="00C966FF"/>
    <w:rsid w:val="00C975DD"/>
    <w:rsid w:val="00C97CB0"/>
    <w:rsid w:val="00CA03F1"/>
    <w:rsid w:val="00CA07E9"/>
    <w:rsid w:val="00CA085F"/>
    <w:rsid w:val="00CA12F3"/>
    <w:rsid w:val="00CA1BCF"/>
    <w:rsid w:val="00CA4673"/>
    <w:rsid w:val="00CB075D"/>
    <w:rsid w:val="00CB0F98"/>
    <w:rsid w:val="00CB1E10"/>
    <w:rsid w:val="00CB1E89"/>
    <w:rsid w:val="00CB2526"/>
    <w:rsid w:val="00CB2633"/>
    <w:rsid w:val="00CB3A32"/>
    <w:rsid w:val="00CB4DFC"/>
    <w:rsid w:val="00CB59BF"/>
    <w:rsid w:val="00CB5E37"/>
    <w:rsid w:val="00CB665F"/>
    <w:rsid w:val="00CB6708"/>
    <w:rsid w:val="00CB6A39"/>
    <w:rsid w:val="00CB7BEC"/>
    <w:rsid w:val="00CB7E00"/>
    <w:rsid w:val="00CC0C94"/>
    <w:rsid w:val="00CC0DEB"/>
    <w:rsid w:val="00CC2155"/>
    <w:rsid w:val="00CC3603"/>
    <w:rsid w:val="00CC3BF6"/>
    <w:rsid w:val="00CC3EB2"/>
    <w:rsid w:val="00CC5EEF"/>
    <w:rsid w:val="00CC5FC6"/>
    <w:rsid w:val="00CC7FF8"/>
    <w:rsid w:val="00CD0C3E"/>
    <w:rsid w:val="00CD0F1F"/>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922"/>
    <w:rsid w:val="00CF22E7"/>
    <w:rsid w:val="00CF2331"/>
    <w:rsid w:val="00CF368F"/>
    <w:rsid w:val="00CF381F"/>
    <w:rsid w:val="00CF3D17"/>
    <w:rsid w:val="00CF4D69"/>
    <w:rsid w:val="00CF6D6A"/>
    <w:rsid w:val="00CF704B"/>
    <w:rsid w:val="00D00314"/>
    <w:rsid w:val="00D00573"/>
    <w:rsid w:val="00D0108A"/>
    <w:rsid w:val="00D01461"/>
    <w:rsid w:val="00D0218E"/>
    <w:rsid w:val="00D02608"/>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36325"/>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5475"/>
    <w:rsid w:val="00D570AF"/>
    <w:rsid w:val="00D57D30"/>
    <w:rsid w:val="00D60888"/>
    <w:rsid w:val="00D61998"/>
    <w:rsid w:val="00D61F67"/>
    <w:rsid w:val="00D6317B"/>
    <w:rsid w:val="00D638A3"/>
    <w:rsid w:val="00D645EA"/>
    <w:rsid w:val="00D64F1C"/>
    <w:rsid w:val="00D64FA6"/>
    <w:rsid w:val="00D6503A"/>
    <w:rsid w:val="00D65B14"/>
    <w:rsid w:val="00D67702"/>
    <w:rsid w:val="00D710EF"/>
    <w:rsid w:val="00D719D9"/>
    <w:rsid w:val="00D71ABF"/>
    <w:rsid w:val="00D71E10"/>
    <w:rsid w:val="00D7286D"/>
    <w:rsid w:val="00D72BE9"/>
    <w:rsid w:val="00D7322E"/>
    <w:rsid w:val="00D742D4"/>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2DF"/>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44A"/>
    <w:rsid w:val="00DB5950"/>
    <w:rsid w:val="00DC05F1"/>
    <w:rsid w:val="00DC1013"/>
    <w:rsid w:val="00DC1089"/>
    <w:rsid w:val="00DC1425"/>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3A28"/>
    <w:rsid w:val="00DD4602"/>
    <w:rsid w:val="00DD596F"/>
    <w:rsid w:val="00DD6207"/>
    <w:rsid w:val="00DD65D4"/>
    <w:rsid w:val="00DD7EE5"/>
    <w:rsid w:val="00DE0BAC"/>
    <w:rsid w:val="00DE0DAC"/>
    <w:rsid w:val="00DE2F07"/>
    <w:rsid w:val="00DE2F27"/>
    <w:rsid w:val="00DE4DDF"/>
    <w:rsid w:val="00DE53B5"/>
    <w:rsid w:val="00DE5608"/>
    <w:rsid w:val="00DE59C0"/>
    <w:rsid w:val="00DE68CE"/>
    <w:rsid w:val="00DE7EDF"/>
    <w:rsid w:val="00DF0227"/>
    <w:rsid w:val="00DF04DE"/>
    <w:rsid w:val="00DF19BE"/>
    <w:rsid w:val="00DF1B22"/>
    <w:rsid w:val="00DF4633"/>
    <w:rsid w:val="00DF51AB"/>
    <w:rsid w:val="00DF53F8"/>
    <w:rsid w:val="00DF676F"/>
    <w:rsid w:val="00DF7793"/>
    <w:rsid w:val="00DF78CD"/>
    <w:rsid w:val="00E0232E"/>
    <w:rsid w:val="00E02FDC"/>
    <w:rsid w:val="00E034CF"/>
    <w:rsid w:val="00E048D5"/>
    <w:rsid w:val="00E05B98"/>
    <w:rsid w:val="00E05FC6"/>
    <w:rsid w:val="00E0601C"/>
    <w:rsid w:val="00E079C0"/>
    <w:rsid w:val="00E10615"/>
    <w:rsid w:val="00E1118C"/>
    <w:rsid w:val="00E11553"/>
    <w:rsid w:val="00E11ACB"/>
    <w:rsid w:val="00E11F74"/>
    <w:rsid w:val="00E1229B"/>
    <w:rsid w:val="00E127D0"/>
    <w:rsid w:val="00E12DAE"/>
    <w:rsid w:val="00E130A3"/>
    <w:rsid w:val="00E1338D"/>
    <w:rsid w:val="00E138E7"/>
    <w:rsid w:val="00E13B04"/>
    <w:rsid w:val="00E14431"/>
    <w:rsid w:val="00E16293"/>
    <w:rsid w:val="00E16529"/>
    <w:rsid w:val="00E165C4"/>
    <w:rsid w:val="00E171E5"/>
    <w:rsid w:val="00E20012"/>
    <w:rsid w:val="00E2037A"/>
    <w:rsid w:val="00E21428"/>
    <w:rsid w:val="00E21476"/>
    <w:rsid w:val="00E21577"/>
    <w:rsid w:val="00E21ABE"/>
    <w:rsid w:val="00E22769"/>
    <w:rsid w:val="00E23C0A"/>
    <w:rsid w:val="00E23D39"/>
    <w:rsid w:val="00E24675"/>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47C0"/>
    <w:rsid w:val="00E55832"/>
    <w:rsid w:val="00E571CD"/>
    <w:rsid w:val="00E574CF"/>
    <w:rsid w:val="00E6014A"/>
    <w:rsid w:val="00E602BB"/>
    <w:rsid w:val="00E603B7"/>
    <w:rsid w:val="00E61938"/>
    <w:rsid w:val="00E61C96"/>
    <w:rsid w:val="00E61EEB"/>
    <w:rsid w:val="00E6309B"/>
    <w:rsid w:val="00E630D1"/>
    <w:rsid w:val="00E63271"/>
    <w:rsid w:val="00E635D7"/>
    <w:rsid w:val="00E6485E"/>
    <w:rsid w:val="00E64C97"/>
    <w:rsid w:val="00E64F2A"/>
    <w:rsid w:val="00E666EC"/>
    <w:rsid w:val="00E67389"/>
    <w:rsid w:val="00E67A1F"/>
    <w:rsid w:val="00E70A41"/>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2693"/>
    <w:rsid w:val="00EA2FF9"/>
    <w:rsid w:val="00EA42FD"/>
    <w:rsid w:val="00EA5329"/>
    <w:rsid w:val="00EA593F"/>
    <w:rsid w:val="00EA5B7C"/>
    <w:rsid w:val="00EA6EEC"/>
    <w:rsid w:val="00EA7843"/>
    <w:rsid w:val="00EB101C"/>
    <w:rsid w:val="00EB1115"/>
    <w:rsid w:val="00EB1AC8"/>
    <w:rsid w:val="00EB1E3C"/>
    <w:rsid w:val="00EB21CB"/>
    <w:rsid w:val="00EB3CBF"/>
    <w:rsid w:val="00EB5098"/>
    <w:rsid w:val="00EB5B0B"/>
    <w:rsid w:val="00EB642D"/>
    <w:rsid w:val="00EB6C9F"/>
    <w:rsid w:val="00EB6ED1"/>
    <w:rsid w:val="00EC0563"/>
    <w:rsid w:val="00EC0FC8"/>
    <w:rsid w:val="00EC2CE9"/>
    <w:rsid w:val="00EC2D5D"/>
    <w:rsid w:val="00EC3B0E"/>
    <w:rsid w:val="00EC3C2A"/>
    <w:rsid w:val="00EC500E"/>
    <w:rsid w:val="00EC50DC"/>
    <w:rsid w:val="00EC59CF"/>
    <w:rsid w:val="00EC6B81"/>
    <w:rsid w:val="00EC71F2"/>
    <w:rsid w:val="00EC787B"/>
    <w:rsid w:val="00EC79D8"/>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54EB"/>
    <w:rsid w:val="00EE6909"/>
    <w:rsid w:val="00EE6B2D"/>
    <w:rsid w:val="00EE792F"/>
    <w:rsid w:val="00EF1EC2"/>
    <w:rsid w:val="00EF360B"/>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4D2A"/>
    <w:rsid w:val="00F072F2"/>
    <w:rsid w:val="00F0746E"/>
    <w:rsid w:val="00F11639"/>
    <w:rsid w:val="00F122FA"/>
    <w:rsid w:val="00F1350E"/>
    <w:rsid w:val="00F13ECD"/>
    <w:rsid w:val="00F14D6A"/>
    <w:rsid w:val="00F16058"/>
    <w:rsid w:val="00F1709B"/>
    <w:rsid w:val="00F1796E"/>
    <w:rsid w:val="00F23E1E"/>
    <w:rsid w:val="00F2463F"/>
    <w:rsid w:val="00F24824"/>
    <w:rsid w:val="00F24D0F"/>
    <w:rsid w:val="00F2541F"/>
    <w:rsid w:val="00F267D3"/>
    <w:rsid w:val="00F26DD3"/>
    <w:rsid w:val="00F27029"/>
    <w:rsid w:val="00F30A3B"/>
    <w:rsid w:val="00F30AB8"/>
    <w:rsid w:val="00F316F8"/>
    <w:rsid w:val="00F31EC2"/>
    <w:rsid w:val="00F33649"/>
    <w:rsid w:val="00F33828"/>
    <w:rsid w:val="00F33E73"/>
    <w:rsid w:val="00F347F7"/>
    <w:rsid w:val="00F36DBD"/>
    <w:rsid w:val="00F40660"/>
    <w:rsid w:val="00F40C18"/>
    <w:rsid w:val="00F40F86"/>
    <w:rsid w:val="00F412AE"/>
    <w:rsid w:val="00F41A24"/>
    <w:rsid w:val="00F433BF"/>
    <w:rsid w:val="00F43589"/>
    <w:rsid w:val="00F44EB1"/>
    <w:rsid w:val="00F461DB"/>
    <w:rsid w:val="00F515C1"/>
    <w:rsid w:val="00F51C68"/>
    <w:rsid w:val="00F51CC5"/>
    <w:rsid w:val="00F51D53"/>
    <w:rsid w:val="00F5228A"/>
    <w:rsid w:val="00F52855"/>
    <w:rsid w:val="00F53986"/>
    <w:rsid w:val="00F5420E"/>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171E"/>
    <w:rsid w:val="00F935B2"/>
    <w:rsid w:val="00F93707"/>
    <w:rsid w:val="00F948AC"/>
    <w:rsid w:val="00F94A2F"/>
    <w:rsid w:val="00F95334"/>
    <w:rsid w:val="00F96220"/>
    <w:rsid w:val="00F96240"/>
    <w:rsid w:val="00F9626A"/>
    <w:rsid w:val="00F972D8"/>
    <w:rsid w:val="00F974A9"/>
    <w:rsid w:val="00F9773E"/>
    <w:rsid w:val="00FA09BA"/>
    <w:rsid w:val="00FA0C4A"/>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4DDC"/>
    <w:rsid w:val="00FB5D9A"/>
    <w:rsid w:val="00FB7283"/>
    <w:rsid w:val="00FB7D94"/>
    <w:rsid w:val="00FC0329"/>
    <w:rsid w:val="00FC0413"/>
    <w:rsid w:val="00FC0A28"/>
    <w:rsid w:val="00FC1C42"/>
    <w:rsid w:val="00FC208E"/>
    <w:rsid w:val="00FC2F9F"/>
    <w:rsid w:val="00FC305D"/>
    <w:rsid w:val="00FC419E"/>
    <w:rsid w:val="00FC4281"/>
    <w:rsid w:val="00FC4344"/>
    <w:rsid w:val="00FC46FF"/>
    <w:rsid w:val="00FC58C5"/>
    <w:rsid w:val="00FC5DEF"/>
    <w:rsid w:val="00FC5EF4"/>
    <w:rsid w:val="00FD1540"/>
    <w:rsid w:val="00FD2345"/>
    <w:rsid w:val="00FD2C6E"/>
    <w:rsid w:val="00FD2FFC"/>
    <w:rsid w:val="00FD3A68"/>
    <w:rsid w:val="00FD49F3"/>
    <w:rsid w:val="00FD4E9D"/>
    <w:rsid w:val="00FD5EAB"/>
    <w:rsid w:val="00FD73DB"/>
    <w:rsid w:val="00FE033E"/>
    <w:rsid w:val="00FE10C2"/>
    <w:rsid w:val="00FE1B54"/>
    <w:rsid w:val="00FE202A"/>
    <w:rsid w:val="00FE2924"/>
    <w:rsid w:val="00FE2AB9"/>
    <w:rsid w:val="00FE3479"/>
    <w:rsid w:val="00FE4833"/>
    <w:rsid w:val="00FE4F62"/>
    <w:rsid w:val="00FE51DA"/>
    <w:rsid w:val="00FF0E16"/>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2019-06-08T08:06:00Z</cp:lastPrinted>
  <dcterms:created xsi:type="dcterms:W3CDTF">2020-06-26T08:46:00Z</dcterms:created>
  <dcterms:modified xsi:type="dcterms:W3CDTF">2020-06-26T08:46:00Z</dcterms:modified>
</cp:coreProperties>
</file>