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1760" w14:textId="77777777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Start w:id="1" w:name="_GoBack"/>
      <w:bookmarkEnd w:id="0"/>
      <w:bookmarkEnd w:id="1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r w:rsidRPr="00594B58">
        <w:rPr>
          <w:b/>
          <w:bCs/>
          <w:sz w:val="48"/>
          <w:szCs w:val="48"/>
          <w:lang w:val="en-US"/>
        </w:rPr>
        <w:t>Wiggenhall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9D1239F" w14:textId="1F8FE581" w:rsidR="00A0479E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CD0F1F">
        <w:rPr>
          <w:b/>
          <w:bCs/>
          <w:sz w:val="23"/>
          <w:szCs w:val="23"/>
          <w:lang w:val="en-US"/>
        </w:rPr>
        <w:t>Ordinary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above named Parish Council held on </w:t>
      </w:r>
      <w:r w:rsidR="00317E66">
        <w:rPr>
          <w:b/>
          <w:bCs/>
          <w:sz w:val="23"/>
          <w:szCs w:val="23"/>
          <w:lang w:val="en-US"/>
        </w:rPr>
        <w:t>9 July</w:t>
      </w:r>
      <w:r w:rsidR="008C2090">
        <w:rPr>
          <w:b/>
          <w:bCs/>
          <w:sz w:val="23"/>
          <w:szCs w:val="23"/>
          <w:lang w:val="en-US"/>
        </w:rPr>
        <w:t xml:space="preserve"> 20</w:t>
      </w:r>
      <w:r w:rsidR="00C966FF">
        <w:rPr>
          <w:b/>
          <w:bCs/>
          <w:sz w:val="23"/>
          <w:szCs w:val="23"/>
          <w:lang w:val="en-US"/>
        </w:rPr>
        <w:t>20</w:t>
      </w:r>
    </w:p>
    <w:p w14:paraId="5A64A43E" w14:textId="61FDCC71" w:rsidR="00875A94" w:rsidRPr="00BC30F3" w:rsidRDefault="00875A9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4D8D1C0B" w14:textId="7D69295D" w:rsidR="00C966FF" w:rsidRPr="00BC30F3" w:rsidRDefault="00BC30F3" w:rsidP="00C966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3"/>
          <w:szCs w:val="23"/>
          <w:lang w:val="en-US"/>
        </w:rPr>
      </w:pPr>
      <w:r w:rsidRPr="00BC30F3">
        <w:rPr>
          <w:b/>
          <w:bCs/>
        </w:rPr>
        <w:t>This was a ‘virtual meeting’ in accordance with The Local Authorities and Police and Crime Panels (Coronavirus) (Flexibility of Local Authority and Police and Crime Panel Meetings) (England and Wales) Regulations 2020.</w:t>
      </w:r>
    </w:p>
    <w:p w14:paraId="29CDDDB8" w14:textId="77777777" w:rsidR="00C966FF" w:rsidRDefault="00C966FF" w:rsidP="00C966FF">
      <w:pPr>
        <w:widowControl w:val="0"/>
        <w:autoSpaceDE w:val="0"/>
        <w:autoSpaceDN w:val="0"/>
        <w:adjustRightInd w:val="0"/>
        <w:ind w:left="142"/>
        <w:jc w:val="center"/>
        <w:rPr>
          <w:b/>
          <w:sz w:val="23"/>
          <w:szCs w:val="23"/>
          <w:lang w:val="en-US"/>
        </w:rPr>
      </w:pPr>
    </w:p>
    <w:p w14:paraId="3979AEAF" w14:textId="7779CBCE" w:rsidR="00C966FF" w:rsidRPr="00A4380E" w:rsidRDefault="00843B20" w:rsidP="00C966FF">
      <w:pPr>
        <w:widowControl w:val="0"/>
        <w:autoSpaceDE w:val="0"/>
        <w:autoSpaceDN w:val="0"/>
        <w:adjustRightInd w:val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The link to the meeting was publicised on the website</w:t>
      </w:r>
    </w:p>
    <w:p w14:paraId="5D00B591" w14:textId="77777777" w:rsidR="00425A1A" w:rsidRPr="00392F95" w:rsidRDefault="00425A1A" w:rsidP="00371420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46940659" w14:textId="286946D1" w:rsidR="006717A4" w:rsidRPr="00392F95" w:rsidRDefault="00A0479E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392F95">
        <w:rPr>
          <w:b/>
          <w:sz w:val="23"/>
          <w:szCs w:val="23"/>
        </w:rPr>
        <w:t>Present  -</w:t>
      </w:r>
      <w:proofErr w:type="gramEnd"/>
      <w:r w:rsidRPr="00392F95">
        <w:rPr>
          <w:b/>
          <w:sz w:val="23"/>
          <w:szCs w:val="23"/>
        </w:rPr>
        <w:t xml:space="preserve"> Cllrs:</w:t>
      </w:r>
      <w:r w:rsidRPr="00392F95">
        <w:rPr>
          <w:sz w:val="23"/>
          <w:szCs w:val="23"/>
        </w:rPr>
        <w:t xml:space="preserve"> </w:t>
      </w:r>
      <w:r w:rsidR="00F2463F" w:rsidRPr="00392F95">
        <w:rPr>
          <w:sz w:val="23"/>
          <w:szCs w:val="23"/>
        </w:rPr>
        <w:t xml:space="preserve"> </w:t>
      </w:r>
      <w:r w:rsidR="00D027E4" w:rsidRPr="00392F95">
        <w:rPr>
          <w:sz w:val="23"/>
          <w:szCs w:val="23"/>
        </w:rPr>
        <w:t>R Bone</w:t>
      </w:r>
      <w:r w:rsidR="00627BC6" w:rsidRPr="00392F95">
        <w:rPr>
          <w:sz w:val="23"/>
          <w:szCs w:val="23"/>
        </w:rPr>
        <w:t xml:space="preserve"> (Chair)</w:t>
      </w:r>
      <w:r w:rsidR="00D027E4" w:rsidRPr="00392F95">
        <w:rPr>
          <w:sz w:val="23"/>
          <w:szCs w:val="23"/>
        </w:rPr>
        <w:t>,</w:t>
      </w:r>
      <w:r w:rsidR="000622DC" w:rsidRPr="00392F95">
        <w:rPr>
          <w:sz w:val="23"/>
          <w:szCs w:val="23"/>
        </w:rPr>
        <w:t xml:space="preserve"> </w:t>
      </w:r>
      <w:r w:rsidR="00392F95" w:rsidRPr="00392F95">
        <w:rPr>
          <w:sz w:val="23"/>
          <w:szCs w:val="23"/>
        </w:rPr>
        <w:t xml:space="preserve">B Dent, </w:t>
      </w:r>
      <w:r w:rsidR="00627BC6" w:rsidRPr="00392F95">
        <w:rPr>
          <w:sz w:val="23"/>
          <w:szCs w:val="23"/>
        </w:rPr>
        <w:t xml:space="preserve">C Girdler, </w:t>
      </w:r>
      <w:r w:rsidR="009F4DC5" w:rsidRPr="00392F95">
        <w:rPr>
          <w:sz w:val="23"/>
          <w:szCs w:val="23"/>
        </w:rPr>
        <w:t>P Heyes</w:t>
      </w:r>
      <w:r w:rsidR="00B64F7B" w:rsidRPr="00392F95">
        <w:rPr>
          <w:sz w:val="23"/>
          <w:szCs w:val="23"/>
        </w:rPr>
        <w:t xml:space="preserve">, </w:t>
      </w:r>
      <w:r w:rsidR="000B31D1" w:rsidRPr="00392F95">
        <w:rPr>
          <w:sz w:val="23"/>
          <w:szCs w:val="23"/>
        </w:rPr>
        <w:t xml:space="preserve">P </w:t>
      </w:r>
      <w:proofErr w:type="spellStart"/>
      <w:r w:rsidR="000B31D1" w:rsidRPr="00392F95">
        <w:rPr>
          <w:sz w:val="23"/>
          <w:szCs w:val="23"/>
        </w:rPr>
        <w:t>Koczerzat</w:t>
      </w:r>
      <w:proofErr w:type="spellEnd"/>
      <w:r w:rsidR="000B31D1" w:rsidRPr="00392F95">
        <w:rPr>
          <w:sz w:val="23"/>
          <w:szCs w:val="23"/>
        </w:rPr>
        <w:t xml:space="preserve">, </w:t>
      </w:r>
      <w:r w:rsidRPr="00392F95">
        <w:rPr>
          <w:sz w:val="23"/>
          <w:szCs w:val="23"/>
          <w:lang w:val="en-US"/>
        </w:rPr>
        <w:t>J</w:t>
      </w:r>
      <w:r w:rsidR="0089325D" w:rsidRPr="00392F95">
        <w:rPr>
          <w:sz w:val="23"/>
          <w:szCs w:val="23"/>
          <w:lang w:val="en-US"/>
        </w:rPr>
        <w:t xml:space="preserve"> </w:t>
      </w:r>
      <w:r w:rsidRPr="00392F95">
        <w:rPr>
          <w:sz w:val="23"/>
          <w:szCs w:val="23"/>
        </w:rPr>
        <w:t>Morton</w:t>
      </w:r>
    </w:p>
    <w:p w14:paraId="08678D6C" w14:textId="77777777" w:rsidR="000E41DC" w:rsidRPr="00392F95" w:rsidRDefault="000E41DC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7B705B9E" w14:textId="754F8CA7" w:rsidR="003A1314" w:rsidRPr="00392F95" w:rsidRDefault="00A0479E" w:rsidP="00CD0F1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392F95">
        <w:rPr>
          <w:sz w:val="23"/>
          <w:szCs w:val="23"/>
        </w:rPr>
        <w:t xml:space="preserve">Clerk – S Goodwin      </w:t>
      </w:r>
      <w:r w:rsidRPr="00392F95">
        <w:rPr>
          <w:sz w:val="23"/>
          <w:szCs w:val="23"/>
        </w:rPr>
        <w:tab/>
      </w:r>
      <w:r w:rsidR="0061696B" w:rsidRPr="00392F95">
        <w:rPr>
          <w:sz w:val="23"/>
          <w:szCs w:val="23"/>
        </w:rPr>
        <w:tab/>
      </w:r>
      <w:r w:rsidR="00064CB3" w:rsidRPr="00392F95">
        <w:rPr>
          <w:sz w:val="23"/>
          <w:szCs w:val="23"/>
        </w:rPr>
        <w:tab/>
      </w:r>
      <w:r w:rsidR="00064CB3" w:rsidRPr="00392F95">
        <w:rPr>
          <w:sz w:val="23"/>
          <w:szCs w:val="23"/>
        </w:rPr>
        <w:tab/>
      </w:r>
      <w:r w:rsidR="00ED4904" w:rsidRPr="00392F95">
        <w:rPr>
          <w:sz w:val="23"/>
          <w:szCs w:val="23"/>
        </w:rPr>
        <w:tab/>
      </w:r>
      <w:r w:rsidR="00ED4904" w:rsidRPr="00392F95">
        <w:rPr>
          <w:sz w:val="23"/>
          <w:szCs w:val="23"/>
        </w:rPr>
        <w:tab/>
      </w:r>
      <w:r w:rsidR="00ED4904" w:rsidRPr="00392F95">
        <w:rPr>
          <w:sz w:val="23"/>
          <w:szCs w:val="23"/>
        </w:rPr>
        <w:tab/>
      </w:r>
      <w:r w:rsidR="00D638A3" w:rsidRPr="00392F95">
        <w:rPr>
          <w:sz w:val="23"/>
          <w:szCs w:val="23"/>
        </w:rPr>
        <w:t>2</w:t>
      </w:r>
      <w:r w:rsidR="000F4B24" w:rsidRPr="00392F95">
        <w:rPr>
          <w:sz w:val="23"/>
          <w:szCs w:val="23"/>
        </w:rPr>
        <w:t xml:space="preserve"> </w:t>
      </w:r>
      <w:r w:rsidR="006E7518" w:rsidRPr="00392F95">
        <w:rPr>
          <w:sz w:val="23"/>
          <w:szCs w:val="23"/>
        </w:rPr>
        <w:t>member</w:t>
      </w:r>
      <w:r w:rsidR="00DE68CE" w:rsidRPr="00392F95">
        <w:rPr>
          <w:sz w:val="23"/>
          <w:szCs w:val="23"/>
        </w:rPr>
        <w:t>s</w:t>
      </w:r>
      <w:r w:rsidR="006E7518" w:rsidRPr="00392F95">
        <w:rPr>
          <w:sz w:val="23"/>
          <w:szCs w:val="23"/>
        </w:rPr>
        <w:t xml:space="preserve"> of the public</w:t>
      </w:r>
      <w:r w:rsidR="00D11B5D" w:rsidRPr="00392F95">
        <w:rPr>
          <w:sz w:val="23"/>
          <w:szCs w:val="23"/>
        </w:rPr>
        <w:t xml:space="preserve"> </w:t>
      </w:r>
      <w:r w:rsidR="000E41DC" w:rsidRPr="00392F95">
        <w:rPr>
          <w:sz w:val="23"/>
          <w:szCs w:val="23"/>
        </w:rPr>
        <w:t>present</w:t>
      </w:r>
      <w:r w:rsidR="006E7518" w:rsidRPr="00392F95">
        <w:rPr>
          <w:sz w:val="23"/>
          <w:szCs w:val="23"/>
        </w:rPr>
        <w:t xml:space="preserve">                                          </w:t>
      </w:r>
      <w:r w:rsidR="0059374D" w:rsidRPr="00392F95">
        <w:rPr>
          <w:sz w:val="23"/>
          <w:szCs w:val="23"/>
        </w:rPr>
        <w:tab/>
      </w:r>
    </w:p>
    <w:p w14:paraId="55FB910D" w14:textId="332DA263" w:rsidR="00DB1A32" w:rsidRPr="00392F95" w:rsidRDefault="00DB1A32" w:rsidP="00317E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392F95">
        <w:rPr>
          <w:b/>
          <w:sz w:val="23"/>
          <w:szCs w:val="23"/>
          <w:lang w:val="en-US"/>
        </w:rPr>
        <w:t>Apologies for absence</w:t>
      </w:r>
    </w:p>
    <w:p w14:paraId="75208CD8" w14:textId="691DC905" w:rsidR="004766E3" w:rsidRPr="00392F95" w:rsidRDefault="00CA085F" w:rsidP="00CD0F1F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  <w:r w:rsidRPr="00392F95">
        <w:rPr>
          <w:b/>
          <w:sz w:val="23"/>
          <w:szCs w:val="23"/>
          <w:lang w:val="en-US"/>
        </w:rPr>
        <w:tab/>
      </w:r>
      <w:r w:rsidR="00392F95" w:rsidRPr="00392F95">
        <w:rPr>
          <w:bCs/>
          <w:sz w:val="23"/>
          <w:szCs w:val="23"/>
          <w:lang w:val="en-US"/>
        </w:rPr>
        <w:t>None</w:t>
      </w:r>
    </w:p>
    <w:p w14:paraId="104A993C" w14:textId="312EA6AB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</w:t>
      </w:r>
    </w:p>
    <w:p w14:paraId="5462276B" w14:textId="7DAFB1B2" w:rsidR="00913975" w:rsidRPr="00920798" w:rsidRDefault="007B5E11" w:rsidP="00DC420B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CD0F1F">
        <w:rPr>
          <w:sz w:val="23"/>
          <w:szCs w:val="23"/>
        </w:rPr>
        <w:t>1</w:t>
      </w:r>
      <w:r w:rsidR="00317E66">
        <w:rPr>
          <w:sz w:val="23"/>
          <w:szCs w:val="23"/>
        </w:rPr>
        <w:t>1 June</w:t>
      </w:r>
      <w:r w:rsidR="009F4DC5">
        <w:rPr>
          <w:sz w:val="23"/>
          <w:szCs w:val="23"/>
        </w:rPr>
        <w:t xml:space="preserve"> 2020</w:t>
      </w:r>
      <w:r w:rsidR="0075419F">
        <w:rPr>
          <w:sz w:val="23"/>
          <w:szCs w:val="23"/>
          <w:lang w:val="en-US"/>
        </w:rPr>
        <w:t>.</w:t>
      </w:r>
      <w:r w:rsidR="00362292">
        <w:rPr>
          <w:sz w:val="23"/>
          <w:szCs w:val="23"/>
          <w:lang w:val="en-US"/>
        </w:rPr>
        <w:t xml:space="preserve">  </w:t>
      </w:r>
      <w:r w:rsidR="00DB1A32" w:rsidRPr="00920798">
        <w:rPr>
          <w:sz w:val="23"/>
          <w:szCs w:val="23"/>
        </w:rPr>
        <w:t>Having been circulated previo</w:t>
      </w:r>
      <w:r w:rsidR="00865ADD" w:rsidRPr="00920798">
        <w:rPr>
          <w:sz w:val="23"/>
          <w:szCs w:val="23"/>
        </w:rPr>
        <w:t xml:space="preserve">usly, it was </w:t>
      </w:r>
      <w:r w:rsidR="00BC70B3">
        <w:rPr>
          <w:sz w:val="23"/>
          <w:szCs w:val="23"/>
        </w:rPr>
        <w:t xml:space="preserve">then </w:t>
      </w:r>
      <w:r w:rsidR="00865ADD" w:rsidRPr="00920798">
        <w:rPr>
          <w:sz w:val="23"/>
          <w:szCs w:val="23"/>
        </w:rPr>
        <w:t>agreed that the minutes were a true and accurate record of the meeting</w:t>
      </w:r>
    </w:p>
    <w:p w14:paraId="2E7DE05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424217D4" w:rsidR="00DB1A32" w:rsidRPr="00FB2E2C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F267D3" w:rsidRPr="00F267D3">
        <w:rPr>
          <w:sz w:val="23"/>
          <w:szCs w:val="23"/>
          <w:lang w:val="en-US"/>
        </w:rPr>
        <w:t>None</w:t>
      </w:r>
    </w:p>
    <w:p w14:paraId="52CC75E6" w14:textId="19EA3891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Public Speaking</w:t>
      </w:r>
    </w:p>
    <w:p w14:paraId="652A59C7" w14:textId="4287903E" w:rsidR="007931BD" w:rsidRPr="000910DD" w:rsidRDefault="0060161F" w:rsidP="0060161F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>
        <w:rPr>
          <w:color w:val="FF0000"/>
          <w:sz w:val="23"/>
          <w:szCs w:val="23"/>
          <w:lang w:val="en-US"/>
        </w:rPr>
        <w:tab/>
      </w:r>
      <w:r w:rsidR="002715A5">
        <w:rPr>
          <w:sz w:val="23"/>
          <w:szCs w:val="23"/>
          <w:lang w:val="en-US"/>
        </w:rPr>
        <w:t>Recently repaired pot-holes may need to be repaired again.  Situation to be monitored</w:t>
      </w:r>
    </w:p>
    <w:p w14:paraId="4042DD38" w14:textId="63037EDE" w:rsidR="00E20012" w:rsidRPr="008901BD" w:rsidRDefault="006A6918" w:rsidP="008901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Matt</w:t>
      </w:r>
      <w:r w:rsidR="00DB1A32" w:rsidRPr="006A6918">
        <w:rPr>
          <w:b/>
          <w:sz w:val="23"/>
          <w:szCs w:val="23"/>
          <w:lang w:val="en-US"/>
        </w:rPr>
        <w:t>ers arising</w:t>
      </w:r>
      <w:r w:rsidR="009A1881" w:rsidRPr="006A6918">
        <w:rPr>
          <w:b/>
          <w:sz w:val="23"/>
          <w:szCs w:val="23"/>
          <w:lang w:val="en-US"/>
        </w:rPr>
        <w:t xml:space="preserve"> (for information only)</w:t>
      </w:r>
      <w:r w:rsidR="00647249" w:rsidRPr="006A6918">
        <w:rPr>
          <w:i/>
          <w:sz w:val="23"/>
          <w:szCs w:val="23"/>
          <w:lang w:val="en-US"/>
        </w:rPr>
        <w:tab/>
      </w:r>
    </w:p>
    <w:p w14:paraId="42C921D0" w14:textId="264621C3" w:rsidR="006160F1" w:rsidRDefault="00F5420E" w:rsidP="00F5420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F267D3">
        <w:rPr>
          <w:sz w:val="23"/>
          <w:szCs w:val="23"/>
          <w:lang w:val="en-US"/>
        </w:rPr>
        <w:t>10.20</w:t>
      </w:r>
      <w:r w:rsidRPr="00F267D3">
        <w:rPr>
          <w:sz w:val="23"/>
          <w:szCs w:val="23"/>
          <w:lang w:val="en-US"/>
        </w:rPr>
        <w:tab/>
      </w:r>
      <w:r w:rsidR="003969B0" w:rsidRPr="00F267D3">
        <w:rPr>
          <w:sz w:val="23"/>
          <w:szCs w:val="23"/>
          <w:lang w:val="en-US"/>
        </w:rPr>
        <w:t>Dog bins</w:t>
      </w:r>
      <w:r w:rsidR="00F267D3">
        <w:rPr>
          <w:sz w:val="23"/>
          <w:szCs w:val="23"/>
          <w:lang w:val="en-US"/>
        </w:rPr>
        <w:t xml:space="preserve"> installed by Cllr Heyes</w:t>
      </w:r>
      <w:r w:rsidR="00317E66">
        <w:rPr>
          <w:sz w:val="23"/>
          <w:szCs w:val="23"/>
          <w:lang w:val="en-US"/>
        </w:rPr>
        <w:t xml:space="preserve"> and letter of thanks received by him from S Wilkinson</w:t>
      </w:r>
    </w:p>
    <w:p w14:paraId="6B89F527" w14:textId="508AE119" w:rsidR="00D575BA" w:rsidRDefault="00D575BA" w:rsidP="00F5420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184.19</w:t>
      </w:r>
      <w:r>
        <w:rPr>
          <w:sz w:val="23"/>
          <w:szCs w:val="23"/>
          <w:lang w:val="en-US"/>
        </w:rPr>
        <w:tab/>
        <w:t>a)</w:t>
      </w:r>
      <w:r>
        <w:rPr>
          <w:sz w:val="23"/>
          <w:szCs w:val="23"/>
          <w:lang w:val="en-US"/>
        </w:rPr>
        <w:tab/>
      </w:r>
      <w:proofErr w:type="spellStart"/>
      <w:r>
        <w:rPr>
          <w:sz w:val="23"/>
          <w:szCs w:val="23"/>
          <w:lang w:val="en-US"/>
        </w:rPr>
        <w:t>Speedwatch</w:t>
      </w:r>
      <w:proofErr w:type="spellEnd"/>
      <w:r>
        <w:rPr>
          <w:sz w:val="23"/>
          <w:szCs w:val="23"/>
          <w:lang w:val="en-US"/>
        </w:rPr>
        <w:t xml:space="preserve"> is to resume with </w:t>
      </w:r>
      <w:proofErr w:type="spellStart"/>
      <w:r>
        <w:rPr>
          <w:sz w:val="23"/>
          <w:szCs w:val="23"/>
          <w:lang w:val="en-US"/>
        </w:rPr>
        <w:t>Covid</w:t>
      </w:r>
      <w:proofErr w:type="spellEnd"/>
      <w:r>
        <w:rPr>
          <w:sz w:val="23"/>
          <w:szCs w:val="23"/>
          <w:lang w:val="en-US"/>
        </w:rPr>
        <w:t xml:space="preserve"> 19 protection procedures and retraining to take place before first check</w:t>
      </w:r>
    </w:p>
    <w:p w14:paraId="7AEA6A73" w14:textId="21A290F6" w:rsidR="00D575BA" w:rsidRPr="00F267D3" w:rsidRDefault="00D575BA" w:rsidP="00F5420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  <w:t>b)</w:t>
      </w:r>
      <w:r>
        <w:rPr>
          <w:sz w:val="23"/>
          <w:szCs w:val="23"/>
          <w:lang w:val="en-US"/>
        </w:rPr>
        <w:tab/>
        <w:t>SAM2 to be moved with social distancing compliance</w:t>
      </w:r>
    </w:p>
    <w:p w14:paraId="23EDDE65" w14:textId="77777777" w:rsidR="00DB1A32" w:rsidRPr="008A0A77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8A0A77">
        <w:rPr>
          <w:b/>
          <w:sz w:val="23"/>
          <w:szCs w:val="23"/>
          <w:lang w:val="en-US"/>
        </w:rPr>
        <w:t>Correspondence (for information only)</w:t>
      </w:r>
    </w:p>
    <w:p w14:paraId="112BDBE0" w14:textId="658DF339" w:rsidR="00B222ED" w:rsidRPr="001C64DD" w:rsidRDefault="005C4A07" w:rsidP="005F0B4A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1C64DD">
        <w:rPr>
          <w:sz w:val="23"/>
          <w:szCs w:val="23"/>
          <w:lang w:val="en-US"/>
        </w:rPr>
        <w:t>a</w:t>
      </w:r>
      <w:r w:rsidR="00E70A41" w:rsidRPr="001C64DD">
        <w:rPr>
          <w:sz w:val="23"/>
          <w:szCs w:val="23"/>
          <w:lang w:val="en-US"/>
        </w:rPr>
        <w:tab/>
      </w:r>
      <w:r w:rsidR="00543185" w:rsidRPr="001C64DD">
        <w:rPr>
          <w:sz w:val="23"/>
          <w:szCs w:val="23"/>
          <w:lang w:val="en-US"/>
        </w:rPr>
        <w:t>Clock had been serviced and report received.  Invoice received for extra time spent recalibrating the mechanism.</w:t>
      </w:r>
    </w:p>
    <w:p w14:paraId="506134BD" w14:textId="60881705" w:rsidR="004450BA" w:rsidRPr="00B222ED" w:rsidRDefault="00DB1A32" w:rsidP="00B222E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222ED">
        <w:rPr>
          <w:b/>
          <w:sz w:val="23"/>
          <w:szCs w:val="23"/>
          <w:lang w:val="en-US"/>
        </w:rPr>
        <w:t xml:space="preserve">Highways </w:t>
      </w:r>
    </w:p>
    <w:p w14:paraId="363FBD7E" w14:textId="7C7DB63D" w:rsidR="008106C0" w:rsidRDefault="007D6555" w:rsidP="00B50E6A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E21428">
        <w:rPr>
          <w:sz w:val="23"/>
          <w:szCs w:val="23"/>
          <w:lang w:val="en-US"/>
        </w:rPr>
        <w:t>a</w:t>
      </w:r>
      <w:r w:rsidR="000D59DB" w:rsidRPr="005F0B4A">
        <w:rPr>
          <w:color w:val="FF0000"/>
          <w:sz w:val="23"/>
          <w:szCs w:val="23"/>
          <w:lang w:val="en-US"/>
        </w:rPr>
        <w:tab/>
      </w:r>
      <w:r w:rsidR="00224DBA">
        <w:rPr>
          <w:sz w:val="23"/>
          <w:szCs w:val="23"/>
          <w:lang w:val="en-US"/>
        </w:rPr>
        <w:t xml:space="preserve">Fen Road </w:t>
      </w:r>
      <w:r w:rsidR="00AA696C">
        <w:rPr>
          <w:sz w:val="23"/>
          <w:szCs w:val="23"/>
          <w:lang w:val="en-US"/>
        </w:rPr>
        <w:t>was</w:t>
      </w:r>
      <w:r w:rsidR="00224DBA">
        <w:rPr>
          <w:sz w:val="23"/>
          <w:szCs w:val="23"/>
          <w:lang w:val="en-US"/>
        </w:rPr>
        <w:t xml:space="preserve"> resurfaced in June.</w:t>
      </w:r>
      <w:r w:rsidR="00D26BBA">
        <w:rPr>
          <w:sz w:val="23"/>
          <w:szCs w:val="23"/>
          <w:lang w:val="en-US"/>
        </w:rPr>
        <w:t xml:space="preserve">  </w:t>
      </w:r>
      <w:r w:rsidR="001C64DD">
        <w:rPr>
          <w:sz w:val="23"/>
          <w:szCs w:val="23"/>
          <w:lang w:val="en-US"/>
        </w:rPr>
        <w:t xml:space="preserve">Concerns about road edges to be passed to Highways as an urgent matter as it is possible that vehicles could tip off road as road edge is 12-18 inches above grass verge in some places.  </w:t>
      </w:r>
      <w:r w:rsidR="00D26BBA">
        <w:rPr>
          <w:sz w:val="23"/>
          <w:szCs w:val="23"/>
          <w:lang w:val="en-US"/>
        </w:rPr>
        <w:t>Pot-holes in Mill Road still to be done.  Rubbish at top of Mill Road is still encroaching onto pavement.</w:t>
      </w:r>
      <w:r w:rsidR="006E6EB2">
        <w:rPr>
          <w:sz w:val="23"/>
          <w:szCs w:val="23"/>
          <w:lang w:val="en-US"/>
        </w:rPr>
        <w:t xml:space="preserve">  Grass growing through recent repairs in Burnt Lane</w:t>
      </w:r>
    </w:p>
    <w:p w14:paraId="4919EC77" w14:textId="036C67E6" w:rsidR="008354A9" w:rsidRDefault="00D26BBA" w:rsidP="00B50E6A">
      <w:pPr>
        <w:pStyle w:val="ListParagraph"/>
        <w:spacing w:line="276" w:lineRule="auto"/>
        <w:ind w:left="851" w:hanging="851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ab/>
      </w:r>
      <w:r w:rsidR="005C4506">
        <w:rPr>
          <w:sz w:val="23"/>
          <w:szCs w:val="23"/>
          <w:lang w:val="en-US"/>
        </w:rPr>
        <w:t>Environment Agency improve</w:t>
      </w:r>
      <w:r w:rsidR="00AA696C">
        <w:rPr>
          <w:sz w:val="23"/>
          <w:szCs w:val="23"/>
          <w:lang w:val="en-US"/>
        </w:rPr>
        <w:t>d</w:t>
      </w:r>
      <w:r w:rsidR="005C4506">
        <w:rPr>
          <w:sz w:val="23"/>
          <w:szCs w:val="23"/>
          <w:lang w:val="en-US"/>
        </w:rPr>
        <w:t xml:space="preserve"> Footpath 13 at the top of Prophets Alley.  </w:t>
      </w:r>
      <w:r w:rsidR="005C4506" w:rsidRPr="005C4506">
        <w:rPr>
          <w:sz w:val="23"/>
          <w:szCs w:val="23"/>
          <w:shd w:val="clear" w:color="auto" w:fill="FFFFFF"/>
        </w:rPr>
        <w:t xml:space="preserve"> </w:t>
      </w:r>
      <w:r w:rsidR="00AA696C">
        <w:rPr>
          <w:sz w:val="23"/>
          <w:szCs w:val="23"/>
          <w:shd w:val="clear" w:color="auto" w:fill="FFFFFF"/>
        </w:rPr>
        <w:t>H</w:t>
      </w:r>
      <w:r w:rsidR="005C4506" w:rsidRPr="005C4506">
        <w:rPr>
          <w:sz w:val="23"/>
          <w:szCs w:val="23"/>
          <w:shd w:val="clear" w:color="auto" w:fill="FFFFFF"/>
        </w:rPr>
        <w:t xml:space="preserve">andrail with toe board </w:t>
      </w:r>
      <w:r w:rsidR="00AA696C">
        <w:rPr>
          <w:sz w:val="23"/>
          <w:szCs w:val="23"/>
          <w:shd w:val="clear" w:color="auto" w:fill="FFFFFF"/>
        </w:rPr>
        <w:t xml:space="preserve">installed </w:t>
      </w:r>
      <w:r w:rsidR="005C4506" w:rsidRPr="005C4506">
        <w:rPr>
          <w:sz w:val="23"/>
          <w:szCs w:val="23"/>
          <w:shd w:val="clear" w:color="auto" w:fill="FFFFFF"/>
        </w:rPr>
        <w:t>along this section to aid stability for users</w:t>
      </w:r>
      <w:r w:rsidR="00AA696C">
        <w:rPr>
          <w:sz w:val="23"/>
          <w:szCs w:val="23"/>
          <w:shd w:val="clear" w:color="auto" w:fill="FFFFFF"/>
        </w:rPr>
        <w:t>.  Letter of thanks to be sent</w:t>
      </w:r>
    </w:p>
    <w:p w14:paraId="70DA8ACA" w14:textId="278FF64A" w:rsidR="002223AB" w:rsidRDefault="002223AB" w:rsidP="00B50E6A">
      <w:pPr>
        <w:pStyle w:val="ListParagraph"/>
        <w:spacing w:line="276" w:lineRule="auto"/>
        <w:ind w:left="851" w:hanging="851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c</w:t>
      </w:r>
      <w:r>
        <w:rPr>
          <w:sz w:val="23"/>
          <w:szCs w:val="23"/>
          <w:shd w:val="clear" w:color="auto" w:fill="FFFFFF"/>
        </w:rPr>
        <w:tab/>
        <w:t xml:space="preserve">Invitation received to apply for items under Parish Partnership 21/22.  </w:t>
      </w:r>
      <w:r w:rsidR="0013339D">
        <w:rPr>
          <w:sz w:val="23"/>
          <w:szCs w:val="23"/>
          <w:shd w:val="clear" w:color="auto" w:fill="FFFFFF"/>
        </w:rPr>
        <w:t>Matter to be on November agenda</w:t>
      </w:r>
    </w:p>
    <w:p w14:paraId="792C2584" w14:textId="7C0A4889" w:rsidR="0013339D" w:rsidRPr="00AA696C" w:rsidRDefault="0013339D" w:rsidP="00B50E6A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shd w:val="clear" w:color="auto" w:fill="FFFFFF"/>
        </w:rPr>
        <w:t>d</w:t>
      </w:r>
      <w:r>
        <w:rPr>
          <w:sz w:val="23"/>
          <w:szCs w:val="23"/>
          <w:shd w:val="clear" w:color="auto" w:fill="FFFFFF"/>
        </w:rPr>
        <w:tab/>
        <w:t>Notification received that 20 Stow Road is to be renamed ‘The Old Garage, 20 Stow Road’</w:t>
      </w:r>
    </w:p>
    <w:p w14:paraId="62216A09" w14:textId="4146D57D" w:rsidR="00B50E6A" w:rsidRDefault="005F0B4A" w:rsidP="00B50E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Paddocks and Woodland Trust</w:t>
      </w:r>
    </w:p>
    <w:p w14:paraId="13F0FEE4" w14:textId="37461FD5" w:rsidR="00B50E6A" w:rsidRPr="00221C9E" w:rsidRDefault="00B50E6A" w:rsidP="005F0B4A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sz w:val="23"/>
          <w:szCs w:val="23"/>
          <w:lang w:val="en-US"/>
        </w:rPr>
      </w:pPr>
      <w:r w:rsidRPr="00221C9E">
        <w:rPr>
          <w:bCs/>
          <w:sz w:val="23"/>
          <w:szCs w:val="23"/>
        </w:rPr>
        <w:t>a</w:t>
      </w:r>
      <w:r w:rsidRPr="00221C9E">
        <w:rPr>
          <w:bCs/>
          <w:sz w:val="23"/>
          <w:szCs w:val="23"/>
        </w:rPr>
        <w:tab/>
      </w:r>
      <w:r w:rsidR="004F110D">
        <w:rPr>
          <w:bCs/>
          <w:sz w:val="23"/>
          <w:szCs w:val="23"/>
        </w:rPr>
        <w:t xml:space="preserve">Hannah Joy from </w:t>
      </w:r>
      <w:r w:rsidRPr="00221C9E">
        <w:rPr>
          <w:bCs/>
          <w:sz w:val="23"/>
          <w:szCs w:val="23"/>
        </w:rPr>
        <w:t xml:space="preserve">Woodland Trust </w:t>
      </w:r>
      <w:r w:rsidR="00221C9E" w:rsidRPr="00221C9E">
        <w:rPr>
          <w:bCs/>
          <w:sz w:val="23"/>
          <w:szCs w:val="23"/>
        </w:rPr>
        <w:t xml:space="preserve">to </w:t>
      </w:r>
      <w:r w:rsidR="00AA696C">
        <w:rPr>
          <w:bCs/>
          <w:sz w:val="23"/>
          <w:szCs w:val="23"/>
        </w:rPr>
        <w:t xml:space="preserve">attend meeting </w:t>
      </w:r>
      <w:r w:rsidR="00221C9E" w:rsidRPr="00221C9E">
        <w:rPr>
          <w:bCs/>
          <w:sz w:val="23"/>
          <w:szCs w:val="23"/>
        </w:rPr>
        <w:t>at the site</w:t>
      </w:r>
      <w:r w:rsidR="00AA696C">
        <w:rPr>
          <w:bCs/>
          <w:sz w:val="23"/>
          <w:szCs w:val="23"/>
        </w:rPr>
        <w:t xml:space="preserve"> on 13 July with as many councillors as possible</w:t>
      </w:r>
      <w:r w:rsidR="00E47F2B">
        <w:rPr>
          <w:bCs/>
          <w:sz w:val="23"/>
          <w:szCs w:val="23"/>
        </w:rPr>
        <w:t xml:space="preserve"> in attendance</w:t>
      </w:r>
      <w:r w:rsidR="00221C9E" w:rsidRPr="00221C9E">
        <w:rPr>
          <w:bCs/>
          <w:sz w:val="23"/>
          <w:szCs w:val="23"/>
        </w:rPr>
        <w:t xml:space="preserve">.  </w:t>
      </w:r>
    </w:p>
    <w:p w14:paraId="70D75C85" w14:textId="4EF7C3D4" w:rsidR="008901BD" w:rsidRDefault="00B50E6A" w:rsidP="005F0B4A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sz w:val="23"/>
          <w:szCs w:val="23"/>
        </w:rPr>
      </w:pPr>
      <w:r w:rsidRPr="00DC1089">
        <w:rPr>
          <w:bCs/>
          <w:sz w:val="23"/>
          <w:szCs w:val="23"/>
        </w:rPr>
        <w:t>b</w:t>
      </w:r>
      <w:r w:rsidRPr="00DC1089">
        <w:rPr>
          <w:bCs/>
          <w:sz w:val="23"/>
          <w:szCs w:val="23"/>
        </w:rPr>
        <w:tab/>
      </w:r>
      <w:r w:rsidR="008901BD" w:rsidRPr="00AB48E8">
        <w:rPr>
          <w:bCs/>
          <w:sz w:val="23"/>
          <w:szCs w:val="23"/>
        </w:rPr>
        <w:t>Paddocks and tracks had been topped on 5 June</w:t>
      </w:r>
      <w:r w:rsidR="005A343B" w:rsidRPr="00AB48E8">
        <w:rPr>
          <w:bCs/>
          <w:sz w:val="23"/>
          <w:szCs w:val="23"/>
        </w:rPr>
        <w:t xml:space="preserve">, </w:t>
      </w:r>
      <w:r w:rsidR="00F54846" w:rsidRPr="00AB48E8">
        <w:rPr>
          <w:bCs/>
          <w:sz w:val="23"/>
          <w:szCs w:val="23"/>
        </w:rPr>
        <w:t>Clerk had visited plots and noted that a tree branch needs to be removed so that track can be reinstated in straight line alongside dyke for plots 40 – 60.  Track also needs to be 4m wide all the way along.  Further topping advised for later this year</w:t>
      </w:r>
      <w:r w:rsidR="00E47F2B">
        <w:rPr>
          <w:bCs/>
          <w:sz w:val="23"/>
          <w:szCs w:val="23"/>
        </w:rPr>
        <w:t>.</w:t>
      </w:r>
    </w:p>
    <w:p w14:paraId="122077BB" w14:textId="258CFCD4" w:rsidR="00DF7297" w:rsidRDefault="00DF7297" w:rsidP="005F0B4A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sz w:val="23"/>
          <w:szCs w:val="23"/>
        </w:rPr>
      </w:pPr>
    </w:p>
    <w:p w14:paraId="2CCC149A" w14:textId="2C3F2BA4" w:rsidR="00DF7297" w:rsidRDefault="00DF7297" w:rsidP="005F0B4A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sz w:val="23"/>
          <w:szCs w:val="23"/>
        </w:rPr>
      </w:pPr>
    </w:p>
    <w:p w14:paraId="0E7A084D" w14:textId="7A9D1DA7" w:rsidR="00DF7297" w:rsidRDefault="00DF7297" w:rsidP="005F0B4A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sz w:val="23"/>
          <w:szCs w:val="23"/>
        </w:rPr>
      </w:pPr>
    </w:p>
    <w:p w14:paraId="78878BE5" w14:textId="77777777" w:rsidR="00DF7297" w:rsidRPr="00F54846" w:rsidRDefault="00DF7297" w:rsidP="005F0B4A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color w:val="FF0000"/>
          <w:sz w:val="23"/>
          <w:szCs w:val="23"/>
        </w:rPr>
      </w:pPr>
    </w:p>
    <w:p w14:paraId="2961B373" w14:textId="18086965" w:rsidR="005F0B4A" w:rsidRDefault="002223AB" w:rsidP="00E115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GDPR Policies Review</w:t>
      </w:r>
    </w:p>
    <w:p w14:paraId="45EE8C35" w14:textId="534676EF" w:rsidR="005F0B4A" w:rsidRDefault="005F0B4A" w:rsidP="002223AB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CF2331">
        <w:rPr>
          <w:sz w:val="23"/>
          <w:szCs w:val="23"/>
        </w:rPr>
        <w:t>a</w:t>
      </w:r>
      <w:r w:rsidRPr="00CF2331">
        <w:rPr>
          <w:sz w:val="23"/>
          <w:szCs w:val="23"/>
        </w:rPr>
        <w:tab/>
      </w:r>
      <w:r w:rsidR="005E2346">
        <w:rPr>
          <w:sz w:val="23"/>
          <w:szCs w:val="23"/>
        </w:rPr>
        <w:t>Transferable Data Policy</w:t>
      </w:r>
      <w:r w:rsidR="002223AB">
        <w:rPr>
          <w:sz w:val="23"/>
          <w:szCs w:val="23"/>
        </w:rPr>
        <w:t xml:space="preserve"> reviewed and accepted with no amendments</w:t>
      </w:r>
    </w:p>
    <w:p w14:paraId="4AF8164A" w14:textId="55BC7F4D" w:rsidR="005E2346" w:rsidRDefault="005E2346" w:rsidP="002223AB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Social Media Policy reviewed and accepted with no amendments</w:t>
      </w:r>
    </w:p>
    <w:p w14:paraId="6EDBDCBC" w14:textId="12A3110B" w:rsidR="0056012D" w:rsidRDefault="005E2346" w:rsidP="002223AB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56012D">
        <w:rPr>
          <w:sz w:val="23"/>
          <w:szCs w:val="23"/>
        </w:rPr>
        <w:t xml:space="preserve">Information Data Protection </w:t>
      </w:r>
      <w:r>
        <w:rPr>
          <w:sz w:val="23"/>
          <w:szCs w:val="23"/>
        </w:rPr>
        <w:t>Policy reviewed and accepted with no amendments</w:t>
      </w:r>
      <w:r>
        <w:t xml:space="preserve"> </w:t>
      </w:r>
    </w:p>
    <w:p w14:paraId="35209325" w14:textId="1A7B2BDE" w:rsidR="005E2346" w:rsidRPr="00CF2331" w:rsidRDefault="0056012D" w:rsidP="002223AB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t>d</w:t>
      </w:r>
      <w:r>
        <w:tab/>
      </w:r>
      <w:r>
        <w:rPr>
          <w:sz w:val="23"/>
          <w:szCs w:val="23"/>
        </w:rPr>
        <w:t>Document Retention and Disposal Policy reviewed and accepted with no amendments</w:t>
      </w:r>
      <w:r>
        <w:t xml:space="preserve"> </w:t>
      </w:r>
    </w:p>
    <w:p w14:paraId="20521E67" w14:textId="77777777" w:rsidR="00486FCF" w:rsidRPr="00D20D0E" w:rsidRDefault="00486FCF" w:rsidP="007E07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20D0E">
        <w:rPr>
          <w:b/>
          <w:sz w:val="23"/>
          <w:szCs w:val="23"/>
          <w:lang w:val="en-US"/>
        </w:rPr>
        <w:t>Playing Field Contract</w:t>
      </w:r>
    </w:p>
    <w:p w14:paraId="0F7A39B2" w14:textId="1E4765FA" w:rsidR="00F74B0B" w:rsidRDefault="00486FCF" w:rsidP="00486FC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Following request from S Wilkinson (Chairman Magdalen Village Hall Committee), it was agreed</w:t>
      </w:r>
      <w:r w:rsidR="00F74B0B">
        <w:rPr>
          <w:bCs/>
          <w:sz w:val="23"/>
          <w:szCs w:val="23"/>
          <w:lang w:val="en-US"/>
        </w:rPr>
        <w:t xml:space="preserve"> to include </w:t>
      </w:r>
      <w:r w:rsidR="00F74B0B" w:rsidRPr="00D72CC0">
        <w:rPr>
          <w:bCs/>
          <w:sz w:val="23"/>
          <w:szCs w:val="23"/>
          <w:lang w:val="en-US"/>
        </w:rPr>
        <w:t>trimming of verge at Village Hall</w:t>
      </w:r>
      <w:r w:rsidR="00F74B0B">
        <w:rPr>
          <w:bCs/>
          <w:sz w:val="23"/>
          <w:szCs w:val="23"/>
          <w:lang w:val="en-US"/>
        </w:rPr>
        <w:t xml:space="preserve"> in playing field contract</w:t>
      </w:r>
      <w:r>
        <w:rPr>
          <w:bCs/>
          <w:sz w:val="23"/>
          <w:szCs w:val="23"/>
          <w:lang w:val="en-US"/>
        </w:rPr>
        <w:t xml:space="preserve"> with </w:t>
      </w:r>
      <w:r w:rsidR="0049146B">
        <w:rPr>
          <w:bCs/>
          <w:sz w:val="23"/>
          <w:szCs w:val="23"/>
          <w:lang w:val="en-US"/>
        </w:rPr>
        <w:t>additional cost of £8 plus vat.</w:t>
      </w:r>
    </w:p>
    <w:p w14:paraId="75F8DCD6" w14:textId="66A628DB" w:rsidR="00271141" w:rsidRDefault="00385F5D" w:rsidP="007E07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Planning</w:t>
      </w:r>
    </w:p>
    <w:p w14:paraId="162E91B0" w14:textId="3AA3A7B9" w:rsidR="007E07AA" w:rsidRDefault="00271141" w:rsidP="00271141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  <w:r w:rsidRPr="00271141">
        <w:rPr>
          <w:bCs/>
          <w:sz w:val="23"/>
          <w:szCs w:val="23"/>
          <w:lang w:val="en-US"/>
        </w:rPr>
        <w:t>a</w:t>
      </w:r>
      <w:r>
        <w:rPr>
          <w:b/>
          <w:sz w:val="23"/>
          <w:szCs w:val="23"/>
          <w:lang w:val="en-US"/>
        </w:rPr>
        <w:tab/>
      </w:r>
      <w:r w:rsidR="007E07AA" w:rsidRPr="00271141">
        <w:rPr>
          <w:bCs/>
          <w:sz w:val="23"/>
          <w:szCs w:val="23"/>
          <w:lang w:val="en-US"/>
        </w:rPr>
        <w:t>No applications received</w:t>
      </w:r>
    </w:p>
    <w:p w14:paraId="33663B93" w14:textId="70D7B81B" w:rsidR="00F41524" w:rsidRDefault="00F41524" w:rsidP="00271141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  <w:t>Planning application</w:t>
      </w:r>
      <w:r w:rsidR="00F15327">
        <w:rPr>
          <w:bCs/>
          <w:sz w:val="23"/>
          <w:szCs w:val="23"/>
          <w:lang w:val="en-US"/>
        </w:rPr>
        <w:t xml:space="preserve"> 20/00512 Proposed single </w:t>
      </w:r>
      <w:proofErr w:type="spellStart"/>
      <w:r w:rsidR="00F15327">
        <w:rPr>
          <w:bCs/>
          <w:sz w:val="23"/>
          <w:szCs w:val="23"/>
          <w:lang w:val="en-US"/>
        </w:rPr>
        <w:t>storey</w:t>
      </w:r>
      <w:proofErr w:type="spellEnd"/>
      <w:r w:rsidR="00F15327">
        <w:rPr>
          <w:bCs/>
          <w:sz w:val="23"/>
          <w:szCs w:val="23"/>
          <w:lang w:val="en-US"/>
        </w:rPr>
        <w:t xml:space="preserve"> extension at </w:t>
      </w:r>
      <w:proofErr w:type="spellStart"/>
      <w:r w:rsidR="00F15327">
        <w:rPr>
          <w:bCs/>
          <w:sz w:val="23"/>
          <w:szCs w:val="23"/>
          <w:lang w:val="en-US"/>
        </w:rPr>
        <w:t>Brights</w:t>
      </w:r>
      <w:proofErr w:type="spellEnd"/>
      <w:r w:rsidR="00F15327">
        <w:rPr>
          <w:bCs/>
          <w:sz w:val="23"/>
          <w:szCs w:val="23"/>
          <w:lang w:val="en-US"/>
        </w:rPr>
        <w:t xml:space="preserve"> Barn, Stow Road, approved by Borough Council</w:t>
      </w:r>
      <w:r w:rsidR="00C3589A">
        <w:rPr>
          <w:bCs/>
          <w:sz w:val="23"/>
          <w:szCs w:val="23"/>
          <w:lang w:val="en-US"/>
        </w:rPr>
        <w:t>, 24 June</w:t>
      </w:r>
    </w:p>
    <w:p w14:paraId="6C4C3C51" w14:textId="17A188AE" w:rsidR="00C3589A" w:rsidRPr="00271141" w:rsidRDefault="00C3589A" w:rsidP="00C3589A">
      <w:pPr>
        <w:widowControl w:val="0"/>
        <w:tabs>
          <w:tab w:val="left" w:pos="1212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  <w:lang w:val="en-US"/>
        </w:rPr>
        <w:tab/>
        <w:t>No comment to be sent in response to letter from Cllr Moriarty concerning sifting of planning applications.</w:t>
      </w:r>
    </w:p>
    <w:p w14:paraId="77AB50CE" w14:textId="6FF75DD2" w:rsidR="007C5A84" w:rsidRPr="009673AF" w:rsidRDefault="00980DFF" w:rsidP="009673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Finance</w:t>
      </w:r>
    </w:p>
    <w:p w14:paraId="59A8D202" w14:textId="6DAABFC2" w:rsidR="009673AF" w:rsidRPr="00183CEF" w:rsidRDefault="009673AF" w:rsidP="009673AF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bookmarkStart w:id="2" w:name="_Hlk478500483"/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Resolved to accept monthly accounts to </w:t>
      </w:r>
      <w:r w:rsidR="00792EB0">
        <w:rPr>
          <w:sz w:val="23"/>
          <w:szCs w:val="23"/>
        </w:rPr>
        <w:t>30 June</w:t>
      </w:r>
      <w:r w:rsidR="00183CEF">
        <w:rPr>
          <w:sz w:val="23"/>
          <w:szCs w:val="23"/>
        </w:rPr>
        <w:t xml:space="preserve">.  Cllr Heyes had checked them against bank </w:t>
      </w:r>
      <w:r w:rsidR="00183CEF" w:rsidRPr="00183CEF">
        <w:rPr>
          <w:sz w:val="23"/>
          <w:szCs w:val="23"/>
        </w:rPr>
        <w:t>statements.</w:t>
      </w:r>
    </w:p>
    <w:p w14:paraId="5CBC1543" w14:textId="21C55EFB" w:rsidR="009673AF" w:rsidRDefault="009673AF" w:rsidP="00792EB0">
      <w:pPr>
        <w:spacing w:line="276" w:lineRule="auto"/>
        <w:ind w:left="851" w:right="-421" w:hanging="851"/>
        <w:rPr>
          <w:sz w:val="23"/>
          <w:szCs w:val="23"/>
        </w:rPr>
      </w:pPr>
      <w:r w:rsidRPr="00183CEF">
        <w:rPr>
          <w:sz w:val="23"/>
          <w:szCs w:val="23"/>
        </w:rPr>
        <w:t>b</w:t>
      </w:r>
      <w:r w:rsidRPr="00183CEF">
        <w:rPr>
          <w:sz w:val="23"/>
          <w:szCs w:val="23"/>
        </w:rPr>
        <w:tab/>
      </w:r>
      <w:r>
        <w:rPr>
          <w:sz w:val="23"/>
          <w:szCs w:val="23"/>
        </w:rPr>
        <w:t>Resolve</w:t>
      </w:r>
      <w:r w:rsidR="00183CEF">
        <w:rPr>
          <w:sz w:val="23"/>
          <w:szCs w:val="23"/>
        </w:rPr>
        <w:t>d</w:t>
      </w:r>
      <w:r>
        <w:rPr>
          <w:sz w:val="23"/>
          <w:szCs w:val="23"/>
        </w:rPr>
        <w:t xml:space="preserve"> to pay schedule of payments</w:t>
      </w:r>
      <w:r>
        <w:rPr>
          <w:sz w:val="23"/>
          <w:szCs w:val="23"/>
        </w:rPr>
        <w:tab/>
      </w:r>
    </w:p>
    <w:p w14:paraId="7DCD898D" w14:textId="1741688A" w:rsidR="009673AF" w:rsidRDefault="00FC2973" w:rsidP="00AF7D32">
      <w:pPr>
        <w:tabs>
          <w:tab w:val="left" w:pos="1276"/>
        </w:tabs>
        <w:spacing w:line="276" w:lineRule="auto"/>
        <w:ind w:left="851" w:right="-421"/>
        <w:rPr>
          <w:sz w:val="23"/>
          <w:szCs w:val="23"/>
        </w:rPr>
      </w:pPr>
      <w:r w:rsidRPr="00FC2973">
        <w:rPr>
          <w:noProof/>
          <w:lang w:eastAsia="en-GB"/>
        </w:rPr>
        <w:drawing>
          <wp:inline distT="0" distB="0" distL="0" distR="0" wp14:anchorId="022E98E9" wp14:editId="1920EABB">
            <wp:extent cx="4884420" cy="1653540"/>
            <wp:effectExtent l="0" t="0" r="0" b="3810"/>
            <wp:docPr id="1" name="Picture 1" descr="Table of paymen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D2FA7" w14:textId="38785939" w:rsidR="009673AF" w:rsidRDefault="00183CEF" w:rsidP="009673AF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Cllr Morton had checked invoices against payment schedule before the meeting</w:t>
      </w:r>
    </w:p>
    <w:p w14:paraId="31C534F7" w14:textId="3DE95359" w:rsidR="006B620D" w:rsidRPr="00414E8E" w:rsidRDefault="00792EB0" w:rsidP="00792EB0">
      <w:pPr>
        <w:tabs>
          <w:tab w:val="left" w:pos="1276"/>
          <w:tab w:val="left" w:pos="6408"/>
        </w:tabs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c</w:t>
      </w:r>
      <w:r w:rsidR="009673AF">
        <w:rPr>
          <w:sz w:val="23"/>
          <w:szCs w:val="23"/>
        </w:rPr>
        <w:tab/>
      </w:r>
      <w:bookmarkEnd w:id="2"/>
      <w:r>
        <w:rPr>
          <w:sz w:val="23"/>
          <w:szCs w:val="23"/>
        </w:rPr>
        <w:t>PKF Littlejohn – external auditors</w:t>
      </w:r>
      <w:r w:rsidR="00AE287B">
        <w:rPr>
          <w:sz w:val="23"/>
          <w:szCs w:val="23"/>
        </w:rPr>
        <w:t>,</w:t>
      </w:r>
      <w:r>
        <w:rPr>
          <w:sz w:val="23"/>
          <w:szCs w:val="23"/>
        </w:rPr>
        <w:t xml:space="preserve"> had requested confirmation that exemption from audit was not going to be claimed.  Clerk had confirmed that </w:t>
      </w:r>
      <w:r w:rsidR="00CB76C2">
        <w:rPr>
          <w:sz w:val="23"/>
          <w:szCs w:val="23"/>
        </w:rPr>
        <w:t>Limited Assurance Review</w:t>
      </w:r>
      <w:r>
        <w:rPr>
          <w:sz w:val="23"/>
          <w:szCs w:val="23"/>
        </w:rPr>
        <w:t xml:space="preserve"> to be conducted </w:t>
      </w:r>
      <w:r w:rsidR="00CB76C2">
        <w:rPr>
          <w:sz w:val="23"/>
          <w:szCs w:val="23"/>
        </w:rPr>
        <w:t xml:space="preserve">by them </w:t>
      </w:r>
      <w:r>
        <w:rPr>
          <w:sz w:val="23"/>
          <w:szCs w:val="23"/>
        </w:rPr>
        <w:t>as in previous years</w:t>
      </w:r>
    </w:p>
    <w:p w14:paraId="2110B76C" w14:textId="26845758" w:rsidR="006D6563" w:rsidRDefault="006D656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bCs/>
          <w:sz w:val="23"/>
          <w:szCs w:val="23"/>
          <w:lang w:val="en-US"/>
        </w:rPr>
      </w:pPr>
      <w:proofErr w:type="spellStart"/>
      <w:r w:rsidRPr="006D6563">
        <w:rPr>
          <w:b/>
          <w:bCs/>
          <w:sz w:val="23"/>
          <w:szCs w:val="23"/>
          <w:lang w:val="en-US"/>
        </w:rPr>
        <w:t>Councillors</w:t>
      </w:r>
      <w:proofErr w:type="spellEnd"/>
      <w:r w:rsidRPr="006D6563">
        <w:rPr>
          <w:b/>
          <w:bCs/>
          <w:sz w:val="23"/>
          <w:szCs w:val="23"/>
          <w:lang w:val="en-US"/>
        </w:rPr>
        <w:t xml:space="preserve"> Concerns and Future Agenda Items</w:t>
      </w:r>
    </w:p>
    <w:p w14:paraId="3E17844A" w14:textId="63A1303F" w:rsidR="00B6693E" w:rsidRPr="00DF7297" w:rsidRDefault="00B6693E" w:rsidP="00B6693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DF7297">
        <w:rPr>
          <w:sz w:val="23"/>
          <w:szCs w:val="23"/>
          <w:lang w:val="en-US"/>
        </w:rPr>
        <w:t>Woodland Trust, Villag</w:t>
      </w:r>
      <w:r w:rsidR="00DF7297" w:rsidRPr="00DF7297">
        <w:rPr>
          <w:sz w:val="23"/>
          <w:szCs w:val="23"/>
          <w:lang w:val="en-US"/>
        </w:rPr>
        <w:t>e Hall, Fen Road repairs to be on next agenda</w:t>
      </w:r>
    </w:p>
    <w:p w14:paraId="698FBD40" w14:textId="0AD4CEDD" w:rsidR="00753B34" w:rsidRPr="00BE6EE3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BE6EE3">
        <w:rPr>
          <w:b/>
          <w:sz w:val="23"/>
          <w:szCs w:val="23"/>
          <w:lang w:val="en-US"/>
        </w:rPr>
        <w:t>Public Speaking</w:t>
      </w:r>
    </w:p>
    <w:p w14:paraId="4A5C3A9C" w14:textId="2105A61B" w:rsidR="00CB5E37" w:rsidRPr="00B6693E" w:rsidRDefault="00B6693E" w:rsidP="00B6693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color w:val="FF0000"/>
          <w:sz w:val="23"/>
          <w:szCs w:val="23"/>
          <w:lang w:val="en-US"/>
        </w:rPr>
      </w:pPr>
      <w:r w:rsidRPr="00DF7297">
        <w:rPr>
          <w:sz w:val="23"/>
          <w:szCs w:val="23"/>
          <w:lang w:val="en-US"/>
        </w:rPr>
        <w:t>Clarification sought as to where meeting with Woodland Trust is to take place</w:t>
      </w:r>
      <w:r w:rsidR="006E02DA" w:rsidRPr="00DF7297">
        <w:rPr>
          <w:sz w:val="23"/>
          <w:szCs w:val="23"/>
          <w:shd w:val="clear" w:color="auto" w:fill="FFFFFF"/>
        </w:rPr>
        <w:tab/>
      </w:r>
    </w:p>
    <w:p w14:paraId="62F9D17F" w14:textId="77777777" w:rsidR="008433EC" w:rsidRPr="00BE6EE3" w:rsidRDefault="008433EC" w:rsidP="00843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E6EE3">
        <w:rPr>
          <w:b/>
          <w:sz w:val="23"/>
          <w:szCs w:val="23"/>
          <w:lang w:val="en-US"/>
        </w:rPr>
        <w:t>Date of Next Meeting</w:t>
      </w:r>
    </w:p>
    <w:p w14:paraId="5DDD3389" w14:textId="26E256B9" w:rsidR="00CF704B" w:rsidRPr="00BE6EE3" w:rsidRDefault="00AE287B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10 September</w:t>
      </w:r>
    </w:p>
    <w:p w14:paraId="2D334897" w14:textId="77777777" w:rsidR="00EB642D" w:rsidRPr="00BE6EE3" w:rsidRDefault="00EB642D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6EAD9008" w14:textId="158CE25F" w:rsidR="0013162F" w:rsidRPr="00DF7297" w:rsidRDefault="00AD3DE6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F7297">
        <w:rPr>
          <w:sz w:val="23"/>
          <w:szCs w:val="23"/>
          <w:lang w:val="en-US"/>
        </w:rPr>
        <w:t xml:space="preserve">Meeting closed at </w:t>
      </w:r>
      <w:r w:rsidR="000D5DF4" w:rsidRPr="00DF7297">
        <w:rPr>
          <w:sz w:val="23"/>
          <w:szCs w:val="23"/>
          <w:lang w:val="en-US"/>
        </w:rPr>
        <w:t>8.</w:t>
      </w:r>
      <w:r w:rsidR="009B2153" w:rsidRPr="00DF7297">
        <w:rPr>
          <w:sz w:val="23"/>
          <w:szCs w:val="23"/>
          <w:lang w:val="en-US"/>
        </w:rPr>
        <w:t>20</w:t>
      </w:r>
      <w:r w:rsidR="00CB6A39" w:rsidRPr="00DF7297">
        <w:rPr>
          <w:sz w:val="23"/>
          <w:szCs w:val="23"/>
          <w:lang w:val="en-US"/>
        </w:rPr>
        <w:t>pm</w:t>
      </w:r>
    </w:p>
    <w:p w14:paraId="1C1C0AF9" w14:textId="77777777" w:rsidR="000D5DF4" w:rsidRPr="007F54EC" w:rsidRDefault="000D5DF4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</w:p>
    <w:p w14:paraId="27C86DB2" w14:textId="77777777" w:rsidR="00DB1A32" w:rsidRPr="00920798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323D89A" w14:textId="66761824" w:rsidR="009C67E0" w:rsidRPr="002A6B3B" w:rsidRDefault="00D0108A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>
        <w:rPr>
          <w:sz w:val="23"/>
          <w:szCs w:val="23"/>
        </w:rPr>
        <w:t>Signature ……………………………………………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…………………………………..</w:t>
      </w:r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10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DB268" w14:textId="77777777" w:rsidR="003315FB" w:rsidRDefault="003315FB">
      <w:r>
        <w:separator/>
      </w:r>
    </w:p>
  </w:endnote>
  <w:endnote w:type="continuationSeparator" w:id="0">
    <w:p w14:paraId="13E42D88" w14:textId="77777777" w:rsidR="003315FB" w:rsidRDefault="0033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1A7CC" w14:textId="77777777" w:rsidR="003315FB" w:rsidRDefault="003315FB">
      <w:r>
        <w:separator/>
      </w:r>
    </w:p>
  </w:footnote>
  <w:footnote w:type="continuationSeparator" w:id="0">
    <w:p w14:paraId="6D340E53" w14:textId="77777777" w:rsidR="003315FB" w:rsidRDefault="0033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33E79" w14:textId="77777777" w:rsidR="00BF01A5" w:rsidRDefault="00BF01A5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DD0A47"/>
    <w:multiLevelType w:val="hybridMultilevel"/>
    <w:tmpl w:val="717869BC"/>
    <w:lvl w:ilvl="0" w:tplc="5E5ED17E">
      <w:start w:val="45"/>
      <w:numFmt w:val="decimal"/>
      <w:lvlText w:val="%1.20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1919"/>
    <w:rsid w:val="00001D3B"/>
    <w:rsid w:val="0000300F"/>
    <w:rsid w:val="00003337"/>
    <w:rsid w:val="000036A6"/>
    <w:rsid w:val="00004DFD"/>
    <w:rsid w:val="000055E2"/>
    <w:rsid w:val="00005764"/>
    <w:rsid w:val="00005A8D"/>
    <w:rsid w:val="000073DF"/>
    <w:rsid w:val="00007942"/>
    <w:rsid w:val="00007B59"/>
    <w:rsid w:val="00010919"/>
    <w:rsid w:val="000118FB"/>
    <w:rsid w:val="00012369"/>
    <w:rsid w:val="00012434"/>
    <w:rsid w:val="00012677"/>
    <w:rsid w:val="00012D09"/>
    <w:rsid w:val="000132F1"/>
    <w:rsid w:val="000133C7"/>
    <w:rsid w:val="00013574"/>
    <w:rsid w:val="000139B4"/>
    <w:rsid w:val="00013C6A"/>
    <w:rsid w:val="000149DE"/>
    <w:rsid w:val="00014EE3"/>
    <w:rsid w:val="0001607C"/>
    <w:rsid w:val="000162E0"/>
    <w:rsid w:val="0001670D"/>
    <w:rsid w:val="00016A2B"/>
    <w:rsid w:val="00016FF7"/>
    <w:rsid w:val="000201FE"/>
    <w:rsid w:val="000203C8"/>
    <w:rsid w:val="00021386"/>
    <w:rsid w:val="00021807"/>
    <w:rsid w:val="00021F71"/>
    <w:rsid w:val="0002272F"/>
    <w:rsid w:val="00023DBF"/>
    <w:rsid w:val="00023FC8"/>
    <w:rsid w:val="00024FBF"/>
    <w:rsid w:val="00025096"/>
    <w:rsid w:val="00025885"/>
    <w:rsid w:val="000259B4"/>
    <w:rsid w:val="00027336"/>
    <w:rsid w:val="0002781A"/>
    <w:rsid w:val="00027ADC"/>
    <w:rsid w:val="00032534"/>
    <w:rsid w:val="00032809"/>
    <w:rsid w:val="00032943"/>
    <w:rsid w:val="00032E95"/>
    <w:rsid w:val="000340F9"/>
    <w:rsid w:val="00036650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3247"/>
    <w:rsid w:val="000442A1"/>
    <w:rsid w:val="00045862"/>
    <w:rsid w:val="000466FD"/>
    <w:rsid w:val="00047586"/>
    <w:rsid w:val="0005014C"/>
    <w:rsid w:val="00050B1B"/>
    <w:rsid w:val="00051106"/>
    <w:rsid w:val="00052B2E"/>
    <w:rsid w:val="00053BD4"/>
    <w:rsid w:val="00053C79"/>
    <w:rsid w:val="00053CE8"/>
    <w:rsid w:val="00054583"/>
    <w:rsid w:val="00054764"/>
    <w:rsid w:val="000548D2"/>
    <w:rsid w:val="00055053"/>
    <w:rsid w:val="000557A7"/>
    <w:rsid w:val="000566AB"/>
    <w:rsid w:val="00057CD9"/>
    <w:rsid w:val="000606AE"/>
    <w:rsid w:val="00060CC3"/>
    <w:rsid w:val="00061248"/>
    <w:rsid w:val="000614DA"/>
    <w:rsid w:val="000620D1"/>
    <w:rsid w:val="000622DC"/>
    <w:rsid w:val="00062EA7"/>
    <w:rsid w:val="00063A9D"/>
    <w:rsid w:val="00064334"/>
    <w:rsid w:val="00064CB3"/>
    <w:rsid w:val="000650E5"/>
    <w:rsid w:val="00065492"/>
    <w:rsid w:val="00065D6C"/>
    <w:rsid w:val="0006684F"/>
    <w:rsid w:val="00067E7D"/>
    <w:rsid w:val="0007003E"/>
    <w:rsid w:val="00071765"/>
    <w:rsid w:val="00071899"/>
    <w:rsid w:val="000721C9"/>
    <w:rsid w:val="00072460"/>
    <w:rsid w:val="000728B3"/>
    <w:rsid w:val="0007331D"/>
    <w:rsid w:val="00074036"/>
    <w:rsid w:val="0007484B"/>
    <w:rsid w:val="000755D9"/>
    <w:rsid w:val="00076E6F"/>
    <w:rsid w:val="00082384"/>
    <w:rsid w:val="00083A9D"/>
    <w:rsid w:val="000842D2"/>
    <w:rsid w:val="00085556"/>
    <w:rsid w:val="0008599D"/>
    <w:rsid w:val="00086798"/>
    <w:rsid w:val="00086BF9"/>
    <w:rsid w:val="0008722B"/>
    <w:rsid w:val="00087C76"/>
    <w:rsid w:val="000902EA"/>
    <w:rsid w:val="00090DAD"/>
    <w:rsid w:val="00091057"/>
    <w:rsid w:val="000910DD"/>
    <w:rsid w:val="000913AF"/>
    <w:rsid w:val="0009240C"/>
    <w:rsid w:val="00092A43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6731"/>
    <w:rsid w:val="00096986"/>
    <w:rsid w:val="00096C94"/>
    <w:rsid w:val="0009788C"/>
    <w:rsid w:val="00097A4C"/>
    <w:rsid w:val="00097AD1"/>
    <w:rsid w:val="000A089F"/>
    <w:rsid w:val="000A1C4A"/>
    <w:rsid w:val="000A2F59"/>
    <w:rsid w:val="000A3BC3"/>
    <w:rsid w:val="000A4605"/>
    <w:rsid w:val="000A556B"/>
    <w:rsid w:val="000A5E77"/>
    <w:rsid w:val="000A65C5"/>
    <w:rsid w:val="000A7760"/>
    <w:rsid w:val="000B12F6"/>
    <w:rsid w:val="000B2967"/>
    <w:rsid w:val="000B2AE9"/>
    <w:rsid w:val="000B31D1"/>
    <w:rsid w:val="000B4DC8"/>
    <w:rsid w:val="000B5E35"/>
    <w:rsid w:val="000B650A"/>
    <w:rsid w:val="000B665B"/>
    <w:rsid w:val="000B723C"/>
    <w:rsid w:val="000B725E"/>
    <w:rsid w:val="000B7BB1"/>
    <w:rsid w:val="000C14FA"/>
    <w:rsid w:val="000C1777"/>
    <w:rsid w:val="000C1EFE"/>
    <w:rsid w:val="000C3138"/>
    <w:rsid w:val="000C35ED"/>
    <w:rsid w:val="000C3A0A"/>
    <w:rsid w:val="000C401A"/>
    <w:rsid w:val="000C526B"/>
    <w:rsid w:val="000C577D"/>
    <w:rsid w:val="000C6D79"/>
    <w:rsid w:val="000D1C04"/>
    <w:rsid w:val="000D240C"/>
    <w:rsid w:val="000D40C6"/>
    <w:rsid w:val="000D4160"/>
    <w:rsid w:val="000D425E"/>
    <w:rsid w:val="000D4A49"/>
    <w:rsid w:val="000D4DA6"/>
    <w:rsid w:val="000D546A"/>
    <w:rsid w:val="000D59DB"/>
    <w:rsid w:val="000D5DF4"/>
    <w:rsid w:val="000D609C"/>
    <w:rsid w:val="000D6433"/>
    <w:rsid w:val="000D7156"/>
    <w:rsid w:val="000D7284"/>
    <w:rsid w:val="000E0AFB"/>
    <w:rsid w:val="000E0F56"/>
    <w:rsid w:val="000E16D1"/>
    <w:rsid w:val="000E19F3"/>
    <w:rsid w:val="000E25AC"/>
    <w:rsid w:val="000E26C3"/>
    <w:rsid w:val="000E36FC"/>
    <w:rsid w:val="000E3767"/>
    <w:rsid w:val="000E3BF9"/>
    <w:rsid w:val="000E4163"/>
    <w:rsid w:val="000E41DC"/>
    <w:rsid w:val="000E4B9C"/>
    <w:rsid w:val="000E5238"/>
    <w:rsid w:val="000E6126"/>
    <w:rsid w:val="000F0355"/>
    <w:rsid w:val="000F2507"/>
    <w:rsid w:val="000F294D"/>
    <w:rsid w:val="000F2CD6"/>
    <w:rsid w:val="000F3806"/>
    <w:rsid w:val="000F3B83"/>
    <w:rsid w:val="000F4B24"/>
    <w:rsid w:val="000F5718"/>
    <w:rsid w:val="000F5CD9"/>
    <w:rsid w:val="000F74C7"/>
    <w:rsid w:val="000F7B81"/>
    <w:rsid w:val="0010093B"/>
    <w:rsid w:val="00101DE8"/>
    <w:rsid w:val="00102B40"/>
    <w:rsid w:val="00105EB0"/>
    <w:rsid w:val="00106001"/>
    <w:rsid w:val="00106181"/>
    <w:rsid w:val="00106281"/>
    <w:rsid w:val="00106B60"/>
    <w:rsid w:val="00106D93"/>
    <w:rsid w:val="00106EC0"/>
    <w:rsid w:val="0010720F"/>
    <w:rsid w:val="00110763"/>
    <w:rsid w:val="00110B54"/>
    <w:rsid w:val="00111098"/>
    <w:rsid w:val="00111D39"/>
    <w:rsid w:val="0011280B"/>
    <w:rsid w:val="00112ED5"/>
    <w:rsid w:val="00113A47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23B"/>
    <w:rsid w:val="00122CE0"/>
    <w:rsid w:val="001234DD"/>
    <w:rsid w:val="00124C4B"/>
    <w:rsid w:val="00125360"/>
    <w:rsid w:val="00125CAD"/>
    <w:rsid w:val="001268EA"/>
    <w:rsid w:val="00126F3D"/>
    <w:rsid w:val="0012730F"/>
    <w:rsid w:val="0013137A"/>
    <w:rsid w:val="0013162F"/>
    <w:rsid w:val="00131969"/>
    <w:rsid w:val="00132501"/>
    <w:rsid w:val="001328F3"/>
    <w:rsid w:val="0013339D"/>
    <w:rsid w:val="0013453F"/>
    <w:rsid w:val="00134E5C"/>
    <w:rsid w:val="001355DE"/>
    <w:rsid w:val="00135C72"/>
    <w:rsid w:val="00136694"/>
    <w:rsid w:val="00136A42"/>
    <w:rsid w:val="00141AF5"/>
    <w:rsid w:val="00141BAC"/>
    <w:rsid w:val="00141CF0"/>
    <w:rsid w:val="00143172"/>
    <w:rsid w:val="00144633"/>
    <w:rsid w:val="00144B8F"/>
    <w:rsid w:val="00144C06"/>
    <w:rsid w:val="00145032"/>
    <w:rsid w:val="001473EB"/>
    <w:rsid w:val="00150207"/>
    <w:rsid w:val="001513F5"/>
    <w:rsid w:val="00151A94"/>
    <w:rsid w:val="00151B15"/>
    <w:rsid w:val="00152031"/>
    <w:rsid w:val="00152FA5"/>
    <w:rsid w:val="00153036"/>
    <w:rsid w:val="00153C8E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239"/>
    <w:rsid w:val="00160674"/>
    <w:rsid w:val="0016206B"/>
    <w:rsid w:val="001624F8"/>
    <w:rsid w:val="001642F7"/>
    <w:rsid w:val="0016522D"/>
    <w:rsid w:val="00165BB8"/>
    <w:rsid w:val="0016678F"/>
    <w:rsid w:val="0017052E"/>
    <w:rsid w:val="001706EA"/>
    <w:rsid w:val="001709EB"/>
    <w:rsid w:val="00170FEE"/>
    <w:rsid w:val="00171111"/>
    <w:rsid w:val="00172ED5"/>
    <w:rsid w:val="0017456B"/>
    <w:rsid w:val="0017529D"/>
    <w:rsid w:val="00175624"/>
    <w:rsid w:val="0017571E"/>
    <w:rsid w:val="00176A8E"/>
    <w:rsid w:val="00176D1B"/>
    <w:rsid w:val="00177BFC"/>
    <w:rsid w:val="00177EEC"/>
    <w:rsid w:val="00180C50"/>
    <w:rsid w:val="001811F8"/>
    <w:rsid w:val="00181431"/>
    <w:rsid w:val="00181836"/>
    <w:rsid w:val="00181CB8"/>
    <w:rsid w:val="00183BD4"/>
    <w:rsid w:val="00183CEF"/>
    <w:rsid w:val="00184C12"/>
    <w:rsid w:val="00185972"/>
    <w:rsid w:val="00185A3A"/>
    <w:rsid w:val="00187CC7"/>
    <w:rsid w:val="00190B90"/>
    <w:rsid w:val="00193DB3"/>
    <w:rsid w:val="00193FA8"/>
    <w:rsid w:val="00196060"/>
    <w:rsid w:val="001A039A"/>
    <w:rsid w:val="001A11EB"/>
    <w:rsid w:val="001A2AD4"/>
    <w:rsid w:val="001A4441"/>
    <w:rsid w:val="001A60D7"/>
    <w:rsid w:val="001A657B"/>
    <w:rsid w:val="001A670C"/>
    <w:rsid w:val="001A6D27"/>
    <w:rsid w:val="001B0612"/>
    <w:rsid w:val="001B2976"/>
    <w:rsid w:val="001B3F98"/>
    <w:rsid w:val="001B5880"/>
    <w:rsid w:val="001B7994"/>
    <w:rsid w:val="001C0E52"/>
    <w:rsid w:val="001C1497"/>
    <w:rsid w:val="001C155C"/>
    <w:rsid w:val="001C213D"/>
    <w:rsid w:val="001C34BB"/>
    <w:rsid w:val="001C369A"/>
    <w:rsid w:val="001C4412"/>
    <w:rsid w:val="001C57AB"/>
    <w:rsid w:val="001C57FB"/>
    <w:rsid w:val="001C5974"/>
    <w:rsid w:val="001C64DD"/>
    <w:rsid w:val="001C71AC"/>
    <w:rsid w:val="001D07AD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B65"/>
    <w:rsid w:val="001D6A92"/>
    <w:rsid w:val="001E08A0"/>
    <w:rsid w:val="001E0DE1"/>
    <w:rsid w:val="001E0EE5"/>
    <w:rsid w:val="001E23C3"/>
    <w:rsid w:val="001E27DC"/>
    <w:rsid w:val="001E3C31"/>
    <w:rsid w:val="001E4730"/>
    <w:rsid w:val="001E4802"/>
    <w:rsid w:val="001E7742"/>
    <w:rsid w:val="001E7FF4"/>
    <w:rsid w:val="001F0AD6"/>
    <w:rsid w:val="001F1664"/>
    <w:rsid w:val="001F2D9D"/>
    <w:rsid w:val="001F4AF2"/>
    <w:rsid w:val="001F5480"/>
    <w:rsid w:val="001F6014"/>
    <w:rsid w:val="001F672B"/>
    <w:rsid w:val="001F7699"/>
    <w:rsid w:val="001F797E"/>
    <w:rsid w:val="00201C56"/>
    <w:rsid w:val="00201E9F"/>
    <w:rsid w:val="002021A0"/>
    <w:rsid w:val="00202BC2"/>
    <w:rsid w:val="002033D7"/>
    <w:rsid w:val="00203D0B"/>
    <w:rsid w:val="0020443C"/>
    <w:rsid w:val="002052EA"/>
    <w:rsid w:val="0020597D"/>
    <w:rsid w:val="00206375"/>
    <w:rsid w:val="002070A3"/>
    <w:rsid w:val="0021163C"/>
    <w:rsid w:val="00211904"/>
    <w:rsid w:val="00211970"/>
    <w:rsid w:val="00211B5C"/>
    <w:rsid w:val="00211F80"/>
    <w:rsid w:val="00212C46"/>
    <w:rsid w:val="00212EC8"/>
    <w:rsid w:val="00213F52"/>
    <w:rsid w:val="002153ED"/>
    <w:rsid w:val="00215DA0"/>
    <w:rsid w:val="00216DA1"/>
    <w:rsid w:val="002204B6"/>
    <w:rsid w:val="00220727"/>
    <w:rsid w:val="002210E8"/>
    <w:rsid w:val="002216CC"/>
    <w:rsid w:val="002216CF"/>
    <w:rsid w:val="002217C3"/>
    <w:rsid w:val="00221C9E"/>
    <w:rsid w:val="00222087"/>
    <w:rsid w:val="002223AB"/>
    <w:rsid w:val="00222798"/>
    <w:rsid w:val="0022401E"/>
    <w:rsid w:val="0022441C"/>
    <w:rsid w:val="00224DBA"/>
    <w:rsid w:val="00226202"/>
    <w:rsid w:val="002263DA"/>
    <w:rsid w:val="00226F1C"/>
    <w:rsid w:val="00227024"/>
    <w:rsid w:val="002270E4"/>
    <w:rsid w:val="00227193"/>
    <w:rsid w:val="002301AC"/>
    <w:rsid w:val="0023112A"/>
    <w:rsid w:val="00231351"/>
    <w:rsid w:val="00232638"/>
    <w:rsid w:val="002347B3"/>
    <w:rsid w:val="002355C7"/>
    <w:rsid w:val="00236501"/>
    <w:rsid w:val="00236931"/>
    <w:rsid w:val="00236F02"/>
    <w:rsid w:val="002415C3"/>
    <w:rsid w:val="0024166F"/>
    <w:rsid w:val="00242504"/>
    <w:rsid w:val="00243C09"/>
    <w:rsid w:val="00243EBA"/>
    <w:rsid w:val="00243EF8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50419"/>
    <w:rsid w:val="00250FCE"/>
    <w:rsid w:val="00251EDB"/>
    <w:rsid w:val="00252747"/>
    <w:rsid w:val="0025360D"/>
    <w:rsid w:val="002540E7"/>
    <w:rsid w:val="00254A5F"/>
    <w:rsid w:val="00254AD3"/>
    <w:rsid w:val="00254DE3"/>
    <w:rsid w:val="0025509B"/>
    <w:rsid w:val="00255DAE"/>
    <w:rsid w:val="00257268"/>
    <w:rsid w:val="00257394"/>
    <w:rsid w:val="00257A12"/>
    <w:rsid w:val="00261243"/>
    <w:rsid w:val="002615B0"/>
    <w:rsid w:val="002621CD"/>
    <w:rsid w:val="0026228B"/>
    <w:rsid w:val="00262CCB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68E6"/>
    <w:rsid w:val="00270454"/>
    <w:rsid w:val="0027098D"/>
    <w:rsid w:val="00271141"/>
    <w:rsid w:val="002715A5"/>
    <w:rsid w:val="00271764"/>
    <w:rsid w:val="00271B2A"/>
    <w:rsid w:val="002741BC"/>
    <w:rsid w:val="00274B03"/>
    <w:rsid w:val="00274F76"/>
    <w:rsid w:val="0027644C"/>
    <w:rsid w:val="00276FEA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8665C"/>
    <w:rsid w:val="00287BED"/>
    <w:rsid w:val="00287C23"/>
    <w:rsid w:val="00290524"/>
    <w:rsid w:val="002910D6"/>
    <w:rsid w:val="002927CD"/>
    <w:rsid w:val="00293D46"/>
    <w:rsid w:val="0029469E"/>
    <w:rsid w:val="002951AB"/>
    <w:rsid w:val="00295350"/>
    <w:rsid w:val="00296426"/>
    <w:rsid w:val="0029659A"/>
    <w:rsid w:val="002973C2"/>
    <w:rsid w:val="0029772F"/>
    <w:rsid w:val="002A2FBA"/>
    <w:rsid w:val="002A3A11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1FAE"/>
    <w:rsid w:val="002B2876"/>
    <w:rsid w:val="002B39D5"/>
    <w:rsid w:val="002B3A21"/>
    <w:rsid w:val="002B4BAB"/>
    <w:rsid w:val="002B6572"/>
    <w:rsid w:val="002B695D"/>
    <w:rsid w:val="002B6E09"/>
    <w:rsid w:val="002B7BE6"/>
    <w:rsid w:val="002C1548"/>
    <w:rsid w:val="002C1A3C"/>
    <w:rsid w:val="002C1D84"/>
    <w:rsid w:val="002C2710"/>
    <w:rsid w:val="002C2A44"/>
    <w:rsid w:val="002C36EF"/>
    <w:rsid w:val="002C373C"/>
    <w:rsid w:val="002C448B"/>
    <w:rsid w:val="002C4CF2"/>
    <w:rsid w:val="002C56DF"/>
    <w:rsid w:val="002C60A1"/>
    <w:rsid w:val="002C6CF8"/>
    <w:rsid w:val="002D1BD4"/>
    <w:rsid w:val="002D4BBD"/>
    <w:rsid w:val="002D5451"/>
    <w:rsid w:val="002D5475"/>
    <w:rsid w:val="002D5BD1"/>
    <w:rsid w:val="002D61E2"/>
    <w:rsid w:val="002D6B3B"/>
    <w:rsid w:val="002D6D5C"/>
    <w:rsid w:val="002D6E2C"/>
    <w:rsid w:val="002D7DDE"/>
    <w:rsid w:val="002E12CE"/>
    <w:rsid w:val="002E24E8"/>
    <w:rsid w:val="002E2541"/>
    <w:rsid w:val="002E329F"/>
    <w:rsid w:val="002E41B7"/>
    <w:rsid w:val="002E45FB"/>
    <w:rsid w:val="002E602B"/>
    <w:rsid w:val="002E6D5B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70C6"/>
    <w:rsid w:val="002F71A3"/>
    <w:rsid w:val="002F7263"/>
    <w:rsid w:val="002F7A9A"/>
    <w:rsid w:val="00300107"/>
    <w:rsid w:val="003002FC"/>
    <w:rsid w:val="00300E79"/>
    <w:rsid w:val="00301421"/>
    <w:rsid w:val="00302D6E"/>
    <w:rsid w:val="003031CA"/>
    <w:rsid w:val="003035DA"/>
    <w:rsid w:val="003043E0"/>
    <w:rsid w:val="00304AC6"/>
    <w:rsid w:val="003064A3"/>
    <w:rsid w:val="00307696"/>
    <w:rsid w:val="003076E3"/>
    <w:rsid w:val="0031026C"/>
    <w:rsid w:val="00310E8F"/>
    <w:rsid w:val="00312446"/>
    <w:rsid w:val="003130BF"/>
    <w:rsid w:val="0031350B"/>
    <w:rsid w:val="00313B8D"/>
    <w:rsid w:val="00315040"/>
    <w:rsid w:val="00316460"/>
    <w:rsid w:val="00316903"/>
    <w:rsid w:val="0031727D"/>
    <w:rsid w:val="00317B15"/>
    <w:rsid w:val="00317E66"/>
    <w:rsid w:val="00317F8F"/>
    <w:rsid w:val="00320312"/>
    <w:rsid w:val="00320719"/>
    <w:rsid w:val="0032180D"/>
    <w:rsid w:val="0032207F"/>
    <w:rsid w:val="0032258B"/>
    <w:rsid w:val="00322A69"/>
    <w:rsid w:val="003238F4"/>
    <w:rsid w:val="003248F0"/>
    <w:rsid w:val="00324D56"/>
    <w:rsid w:val="00326056"/>
    <w:rsid w:val="003264AA"/>
    <w:rsid w:val="00326D8C"/>
    <w:rsid w:val="0033129A"/>
    <w:rsid w:val="003315FB"/>
    <w:rsid w:val="0033199F"/>
    <w:rsid w:val="003326B6"/>
    <w:rsid w:val="00334156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3DAB"/>
    <w:rsid w:val="00345637"/>
    <w:rsid w:val="00346D6D"/>
    <w:rsid w:val="00347502"/>
    <w:rsid w:val="00347E79"/>
    <w:rsid w:val="003512A2"/>
    <w:rsid w:val="00351C3B"/>
    <w:rsid w:val="00352A58"/>
    <w:rsid w:val="00352FAF"/>
    <w:rsid w:val="0035377B"/>
    <w:rsid w:val="00353EC5"/>
    <w:rsid w:val="00354394"/>
    <w:rsid w:val="00355858"/>
    <w:rsid w:val="00356042"/>
    <w:rsid w:val="003561A0"/>
    <w:rsid w:val="003603E4"/>
    <w:rsid w:val="003611DA"/>
    <w:rsid w:val="00361D9B"/>
    <w:rsid w:val="00362292"/>
    <w:rsid w:val="00362396"/>
    <w:rsid w:val="0036468A"/>
    <w:rsid w:val="0036655D"/>
    <w:rsid w:val="003670D1"/>
    <w:rsid w:val="003679CD"/>
    <w:rsid w:val="003702C7"/>
    <w:rsid w:val="00370E54"/>
    <w:rsid w:val="00371420"/>
    <w:rsid w:val="00371585"/>
    <w:rsid w:val="003720C2"/>
    <w:rsid w:val="0037278F"/>
    <w:rsid w:val="003735A6"/>
    <w:rsid w:val="0037424B"/>
    <w:rsid w:val="003742F1"/>
    <w:rsid w:val="00374413"/>
    <w:rsid w:val="003760CC"/>
    <w:rsid w:val="00376AC0"/>
    <w:rsid w:val="00376F06"/>
    <w:rsid w:val="00377132"/>
    <w:rsid w:val="003772AA"/>
    <w:rsid w:val="00381178"/>
    <w:rsid w:val="003834AD"/>
    <w:rsid w:val="00385F5D"/>
    <w:rsid w:val="00386C3E"/>
    <w:rsid w:val="00390555"/>
    <w:rsid w:val="00390586"/>
    <w:rsid w:val="00390744"/>
    <w:rsid w:val="00390B8C"/>
    <w:rsid w:val="003910A3"/>
    <w:rsid w:val="003917AA"/>
    <w:rsid w:val="003920A3"/>
    <w:rsid w:val="003928E7"/>
    <w:rsid w:val="00392F95"/>
    <w:rsid w:val="00394614"/>
    <w:rsid w:val="00394AD4"/>
    <w:rsid w:val="00394FFD"/>
    <w:rsid w:val="003956B2"/>
    <w:rsid w:val="00395CC7"/>
    <w:rsid w:val="00396831"/>
    <w:rsid w:val="003969B0"/>
    <w:rsid w:val="00396CB3"/>
    <w:rsid w:val="00397045"/>
    <w:rsid w:val="00397065"/>
    <w:rsid w:val="003A053C"/>
    <w:rsid w:val="003A0946"/>
    <w:rsid w:val="003A094E"/>
    <w:rsid w:val="003A1314"/>
    <w:rsid w:val="003A2211"/>
    <w:rsid w:val="003A2D66"/>
    <w:rsid w:val="003A32C4"/>
    <w:rsid w:val="003A3310"/>
    <w:rsid w:val="003A3BFA"/>
    <w:rsid w:val="003A3C1D"/>
    <w:rsid w:val="003A3D89"/>
    <w:rsid w:val="003A44EE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72C3"/>
    <w:rsid w:val="003C2769"/>
    <w:rsid w:val="003C4230"/>
    <w:rsid w:val="003C47BD"/>
    <w:rsid w:val="003C4ED5"/>
    <w:rsid w:val="003C57B8"/>
    <w:rsid w:val="003C77CF"/>
    <w:rsid w:val="003C79C1"/>
    <w:rsid w:val="003D0887"/>
    <w:rsid w:val="003D109B"/>
    <w:rsid w:val="003D137D"/>
    <w:rsid w:val="003D1F0D"/>
    <w:rsid w:val="003D2122"/>
    <w:rsid w:val="003D2550"/>
    <w:rsid w:val="003D311C"/>
    <w:rsid w:val="003D321C"/>
    <w:rsid w:val="003D36D0"/>
    <w:rsid w:val="003D38C7"/>
    <w:rsid w:val="003D4F62"/>
    <w:rsid w:val="003D505A"/>
    <w:rsid w:val="003D6779"/>
    <w:rsid w:val="003D7C9E"/>
    <w:rsid w:val="003E1139"/>
    <w:rsid w:val="003E2348"/>
    <w:rsid w:val="003E3026"/>
    <w:rsid w:val="003E306C"/>
    <w:rsid w:val="003E34C8"/>
    <w:rsid w:val="003E3960"/>
    <w:rsid w:val="003E62CB"/>
    <w:rsid w:val="003F07F4"/>
    <w:rsid w:val="003F0E76"/>
    <w:rsid w:val="003F0FA3"/>
    <w:rsid w:val="003F1DE2"/>
    <w:rsid w:val="003F29AB"/>
    <w:rsid w:val="003F2EA4"/>
    <w:rsid w:val="003F49C9"/>
    <w:rsid w:val="003F4B9A"/>
    <w:rsid w:val="003F4CA3"/>
    <w:rsid w:val="003F4D1F"/>
    <w:rsid w:val="003F4DEE"/>
    <w:rsid w:val="003F556D"/>
    <w:rsid w:val="003F5EBA"/>
    <w:rsid w:val="003F5FD0"/>
    <w:rsid w:val="003F6178"/>
    <w:rsid w:val="003F665F"/>
    <w:rsid w:val="003F6CD6"/>
    <w:rsid w:val="003F6F3E"/>
    <w:rsid w:val="003F70F0"/>
    <w:rsid w:val="003F795E"/>
    <w:rsid w:val="003F7B2B"/>
    <w:rsid w:val="00400A44"/>
    <w:rsid w:val="00400EBF"/>
    <w:rsid w:val="00401D34"/>
    <w:rsid w:val="00402238"/>
    <w:rsid w:val="00403124"/>
    <w:rsid w:val="00403E44"/>
    <w:rsid w:val="004041F5"/>
    <w:rsid w:val="004055CB"/>
    <w:rsid w:val="004063DA"/>
    <w:rsid w:val="0041019E"/>
    <w:rsid w:val="0041224D"/>
    <w:rsid w:val="00414E8E"/>
    <w:rsid w:val="00415BBE"/>
    <w:rsid w:val="0041645A"/>
    <w:rsid w:val="00416A92"/>
    <w:rsid w:val="0041745E"/>
    <w:rsid w:val="00420282"/>
    <w:rsid w:val="00420747"/>
    <w:rsid w:val="00420787"/>
    <w:rsid w:val="00420A83"/>
    <w:rsid w:val="00420D9E"/>
    <w:rsid w:val="00421906"/>
    <w:rsid w:val="00421A1D"/>
    <w:rsid w:val="0042255A"/>
    <w:rsid w:val="00422608"/>
    <w:rsid w:val="00422E8A"/>
    <w:rsid w:val="00422E91"/>
    <w:rsid w:val="00422F1D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C57"/>
    <w:rsid w:val="00431EF3"/>
    <w:rsid w:val="004327BF"/>
    <w:rsid w:val="00432826"/>
    <w:rsid w:val="00433341"/>
    <w:rsid w:val="0043347B"/>
    <w:rsid w:val="004334C8"/>
    <w:rsid w:val="00434C25"/>
    <w:rsid w:val="004355BA"/>
    <w:rsid w:val="004359D5"/>
    <w:rsid w:val="00436C0D"/>
    <w:rsid w:val="004371AD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A23"/>
    <w:rsid w:val="00442C29"/>
    <w:rsid w:val="00443BC8"/>
    <w:rsid w:val="00444417"/>
    <w:rsid w:val="00444D5D"/>
    <w:rsid w:val="004450BA"/>
    <w:rsid w:val="00445843"/>
    <w:rsid w:val="00445E26"/>
    <w:rsid w:val="00447433"/>
    <w:rsid w:val="00447963"/>
    <w:rsid w:val="00447CD2"/>
    <w:rsid w:val="00447DDC"/>
    <w:rsid w:val="00450227"/>
    <w:rsid w:val="00450553"/>
    <w:rsid w:val="00450EEB"/>
    <w:rsid w:val="0045182E"/>
    <w:rsid w:val="00451BF4"/>
    <w:rsid w:val="0045256E"/>
    <w:rsid w:val="004527C1"/>
    <w:rsid w:val="00452CEE"/>
    <w:rsid w:val="004534BB"/>
    <w:rsid w:val="00454940"/>
    <w:rsid w:val="004556C0"/>
    <w:rsid w:val="00456382"/>
    <w:rsid w:val="004572E2"/>
    <w:rsid w:val="004572E8"/>
    <w:rsid w:val="00457F3B"/>
    <w:rsid w:val="00460CC6"/>
    <w:rsid w:val="0046293B"/>
    <w:rsid w:val="00462CC2"/>
    <w:rsid w:val="00462D62"/>
    <w:rsid w:val="00462E32"/>
    <w:rsid w:val="00463772"/>
    <w:rsid w:val="00464734"/>
    <w:rsid w:val="004666E2"/>
    <w:rsid w:val="00466D5E"/>
    <w:rsid w:val="004678B3"/>
    <w:rsid w:val="004715EB"/>
    <w:rsid w:val="00471D0F"/>
    <w:rsid w:val="00472257"/>
    <w:rsid w:val="004726FB"/>
    <w:rsid w:val="00472FBF"/>
    <w:rsid w:val="0047328F"/>
    <w:rsid w:val="00473F38"/>
    <w:rsid w:val="00473F6B"/>
    <w:rsid w:val="0047417E"/>
    <w:rsid w:val="004741BF"/>
    <w:rsid w:val="00475FFC"/>
    <w:rsid w:val="004766E3"/>
    <w:rsid w:val="004769B3"/>
    <w:rsid w:val="00476B9A"/>
    <w:rsid w:val="0047721E"/>
    <w:rsid w:val="00477654"/>
    <w:rsid w:val="004776B4"/>
    <w:rsid w:val="0047772F"/>
    <w:rsid w:val="00477A1C"/>
    <w:rsid w:val="00480734"/>
    <w:rsid w:val="004813E9"/>
    <w:rsid w:val="0048273E"/>
    <w:rsid w:val="00483091"/>
    <w:rsid w:val="00485670"/>
    <w:rsid w:val="00485D0E"/>
    <w:rsid w:val="00486733"/>
    <w:rsid w:val="00486FCF"/>
    <w:rsid w:val="00487F4F"/>
    <w:rsid w:val="00487FCA"/>
    <w:rsid w:val="00490BAE"/>
    <w:rsid w:val="0049146B"/>
    <w:rsid w:val="004962AC"/>
    <w:rsid w:val="004966E9"/>
    <w:rsid w:val="0049688F"/>
    <w:rsid w:val="004A0020"/>
    <w:rsid w:val="004A009A"/>
    <w:rsid w:val="004A09B1"/>
    <w:rsid w:val="004A0B62"/>
    <w:rsid w:val="004A19AA"/>
    <w:rsid w:val="004A2813"/>
    <w:rsid w:val="004A2C81"/>
    <w:rsid w:val="004A4CF9"/>
    <w:rsid w:val="004A4D1D"/>
    <w:rsid w:val="004A52EB"/>
    <w:rsid w:val="004A5D35"/>
    <w:rsid w:val="004A6D2D"/>
    <w:rsid w:val="004A7D04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1218"/>
    <w:rsid w:val="004C2AB4"/>
    <w:rsid w:val="004C3250"/>
    <w:rsid w:val="004C362C"/>
    <w:rsid w:val="004C390D"/>
    <w:rsid w:val="004C4822"/>
    <w:rsid w:val="004C4D60"/>
    <w:rsid w:val="004C4DFB"/>
    <w:rsid w:val="004C56A9"/>
    <w:rsid w:val="004C6BE9"/>
    <w:rsid w:val="004C7866"/>
    <w:rsid w:val="004D1314"/>
    <w:rsid w:val="004D1BCD"/>
    <w:rsid w:val="004D2AFC"/>
    <w:rsid w:val="004D482A"/>
    <w:rsid w:val="004D5966"/>
    <w:rsid w:val="004D6CC2"/>
    <w:rsid w:val="004D7576"/>
    <w:rsid w:val="004D7A5A"/>
    <w:rsid w:val="004E23C9"/>
    <w:rsid w:val="004E399C"/>
    <w:rsid w:val="004E3DCC"/>
    <w:rsid w:val="004E479D"/>
    <w:rsid w:val="004E4852"/>
    <w:rsid w:val="004E5B54"/>
    <w:rsid w:val="004E5C1F"/>
    <w:rsid w:val="004E64E1"/>
    <w:rsid w:val="004E69C5"/>
    <w:rsid w:val="004E6ABB"/>
    <w:rsid w:val="004E6B68"/>
    <w:rsid w:val="004F0804"/>
    <w:rsid w:val="004F0F54"/>
    <w:rsid w:val="004F110D"/>
    <w:rsid w:val="004F1F8C"/>
    <w:rsid w:val="004F3318"/>
    <w:rsid w:val="004F39BB"/>
    <w:rsid w:val="004F4665"/>
    <w:rsid w:val="004F47FD"/>
    <w:rsid w:val="004F5D94"/>
    <w:rsid w:val="004F6AE7"/>
    <w:rsid w:val="004F75F5"/>
    <w:rsid w:val="00501BA3"/>
    <w:rsid w:val="005022DA"/>
    <w:rsid w:val="005025A9"/>
    <w:rsid w:val="005029B3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5BDE"/>
    <w:rsid w:val="00516F6E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621B"/>
    <w:rsid w:val="005276BC"/>
    <w:rsid w:val="00530706"/>
    <w:rsid w:val="005312DA"/>
    <w:rsid w:val="0053132D"/>
    <w:rsid w:val="00532073"/>
    <w:rsid w:val="00532295"/>
    <w:rsid w:val="00534C11"/>
    <w:rsid w:val="00534CFA"/>
    <w:rsid w:val="00534D9B"/>
    <w:rsid w:val="0053527A"/>
    <w:rsid w:val="00535858"/>
    <w:rsid w:val="00536097"/>
    <w:rsid w:val="00536C4C"/>
    <w:rsid w:val="00537536"/>
    <w:rsid w:val="00537C89"/>
    <w:rsid w:val="0054033F"/>
    <w:rsid w:val="005403F5"/>
    <w:rsid w:val="00541B4D"/>
    <w:rsid w:val="00542EDD"/>
    <w:rsid w:val="00543185"/>
    <w:rsid w:val="0054346A"/>
    <w:rsid w:val="00543CC7"/>
    <w:rsid w:val="00544C5E"/>
    <w:rsid w:val="00545065"/>
    <w:rsid w:val="00545DC5"/>
    <w:rsid w:val="0054611F"/>
    <w:rsid w:val="0054646C"/>
    <w:rsid w:val="00546B45"/>
    <w:rsid w:val="00546CBC"/>
    <w:rsid w:val="00547322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6FD0"/>
    <w:rsid w:val="0056012D"/>
    <w:rsid w:val="005610DE"/>
    <w:rsid w:val="00561642"/>
    <w:rsid w:val="0056208A"/>
    <w:rsid w:val="00562713"/>
    <w:rsid w:val="005629E1"/>
    <w:rsid w:val="00562F1C"/>
    <w:rsid w:val="00563ED0"/>
    <w:rsid w:val="0056418E"/>
    <w:rsid w:val="00564497"/>
    <w:rsid w:val="00564E7F"/>
    <w:rsid w:val="005651F3"/>
    <w:rsid w:val="00565C8D"/>
    <w:rsid w:val="00565D87"/>
    <w:rsid w:val="00565F40"/>
    <w:rsid w:val="005662F8"/>
    <w:rsid w:val="005677A4"/>
    <w:rsid w:val="005679A9"/>
    <w:rsid w:val="00570545"/>
    <w:rsid w:val="00570B92"/>
    <w:rsid w:val="00570D11"/>
    <w:rsid w:val="00571043"/>
    <w:rsid w:val="00571D3E"/>
    <w:rsid w:val="00572041"/>
    <w:rsid w:val="0057204D"/>
    <w:rsid w:val="005727C6"/>
    <w:rsid w:val="00572A46"/>
    <w:rsid w:val="00573269"/>
    <w:rsid w:val="0057385A"/>
    <w:rsid w:val="00573E4F"/>
    <w:rsid w:val="00574700"/>
    <w:rsid w:val="005748FE"/>
    <w:rsid w:val="00575001"/>
    <w:rsid w:val="005754D3"/>
    <w:rsid w:val="005754DF"/>
    <w:rsid w:val="00575BB0"/>
    <w:rsid w:val="00575CB3"/>
    <w:rsid w:val="0057640D"/>
    <w:rsid w:val="005769BD"/>
    <w:rsid w:val="005808F7"/>
    <w:rsid w:val="00580F06"/>
    <w:rsid w:val="005818CE"/>
    <w:rsid w:val="005820B9"/>
    <w:rsid w:val="0058239E"/>
    <w:rsid w:val="00582541"/>
    <w:rsid w:val="00582AF0"/>
    <w:rsid w:val="00582CCA"/>
    <w:rsid w:val="00582E59"/>
    <w:rsid w:val="00583D70"/>
    <w:rsid w:val="0058438D"/>
    <w:rsid w:val="00584482"/>
    <w:rsid w:val="00584A19"/>
    <w:rsid w:val="00584C0B"/>
    <w:rsid w:val="00584CE6"/>
    <w:rsid w:val="00585AE7"/>
    <w:rsid w:val="00586126"/>
    <w:rsid w:val="00590297"/>
    <w:rsid w:val="005905EE"/>
    <w:rsid w:val="00590F09"/>
    <w:rsid w:val="00591048"/>
    <w:rsid w:val="005917F7"/>
    <w:rsid w:val="005921CE"/>
    <w:rsid w:val="00592437"/>
    <w:rsid w:val="0059308E"/>
    <w:rsid w:val="0059349A"/>
    <w:rsid w:val="0059374D"/>
    <w:rsid w:val="00594455"/>
    <w:rsid w:val="00594B58"/>
    <w:rsid w:val="00594D3B"/>
    <w:rsid w:val="0059521C"/>
    <w:rsid w:val="00595655"/>
    <w:rsid w:val="00596460"/>
    <w:rsid w:val="0059674F"/>
    <w:rsid w:val="00596E08"/>
    <w:rsid w:val="00596E46"/>
    <w:rsid w:val="005971ED"/>
    <w:rsid w:val="0059749D"/>
    <w:rsid w:val="005976D8"/>
    <w:rsid w:val="005978CF"/>
    <w:rsid w:val="00597B48"/>
    <w:rsid w:val="005A17D5"/>
    <w:rsid w:val="005A2C54"/>
    <w:rsid w:val="005A2CB2"/>
    <w:rsid w:val="005A3354"/>
    <w:rsid w:val="005A343B"/>
    <w:rsid w:val="005A4963"/>
    <w:rsid w:val="005A49DC"/>
    <w:rsid w:val="005A50CB"/>
    <w:rsid w:val="005A5101"/>
    <w:rsid w:val="005A5E5C"/>
    <w:rsid w:val="005A6C89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506"/>
    <w:rsid w:val="005C4A07"/>
    <w:rsid w:val="005C7A73"/>
    <w:rsid w:val="005D0033"/>
    <w:rsid w:val="005D012A"/>
    <w:rsid w:val="005D034B"/>
    <w:rsid w:val="005D3343"/>
    <w:rsid w:val="005D3ABB"/>
    <w:rsid w:val="005D3B2D"/>
    <w:rsid w:val="005D57F7"/>
    <w:rsid w:val="005D5EE2"/>
    <w:rsid w:val="005D7A6B"/>
    <w:rsid w:val="005E0771"/>
    <w:rsid w:val="005E0905"/>
    <w:rsid w:val="005E0CBA"/>
    <w:rsid w:val="005E1147"/>
    <w:rsid w:val="005E1252"/>
    <w:rsid w:val="005E1BCF"/>
    <w:rsid w:val="005E2346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F0B4A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375"/>
    <w:rsid w:val="0060161F"/>
    <w:rsid w:val="00601ED4"/>
    <w:rsid w:val="00602928"/>
    <w:rsid w:val="006043A2"/>
    <w:rsid w:val="00606B04"/>
    <w:rsid w:val="00610746"/>
    <w:rsid w:val="006114F2"/>
    <w:rsid w:val="00611AA3"/>
    <w:rsid w:val="00613024"/>
    <w:rsid w:val="006144A9"/>
    <w:rsid w:val="00615A03"/>
    <w:rsid w:val="006160F1"/>
    <w:rsid w:val="0061696B"/>
    <w:rsid w:val="00616C57"/>
    <w:rsid w:val="00616F42"/>
    <w:rsid w:val="00617C0D"/>
    <w:rsid w:val="00620995"/>
    <w:rsid w:val="0062140A"/>
    <w:rsid w:val="0062184A"/>
    <w:rsid w:val="0062294B"/>
    <w:rsid w:val="00623143"/>
    <w:rsid w:val="006239AA"/>
    <w:rsid w:val="0062562B"/>
    <w:rsid w:val="00627BC6"/>
    <w:rsid w:val="006309F5"/>
    <w:rsid w:val="00630B60"/>
    <w:rsid w:val="00632E35"/>
    <w:rsid w:val="00633388"/>
    <w:rsid w:val="00633A1D"/>
    <w:rsid w:val="006356CD"/>
    <w:rsid w:val="006368A5"/>
    <w:rsid w:val="00636DD5"/>
    <w:rsid w:val="00636F87"/>
    <w:rsid w:val="006374EA"/>
    <w:rsid w:val="00637A8B"/>
    <w:rsid w:val="00640336"/>
    <w:rsid w:val="00640410"/>
    <w:rsid w:val="006414DF"/>
    <w:rsid w:val="00641567"/>
    <w:rsid w:val="0064336B"/>
    <w:rsid w:val="0064381A"/>
    <w:rsid w:val="00643A97"/>
    <w:rsid w:val="00644797"/>
    <w:rsid w:val="00644B23"/>
    <w:rsid w:val="006452DD"/>
    <w:rsid w:val="00645CE0"/>
    <w:rsid w:val="0064621B"/>
    <w:rsid w:val="006462CF"/>
    <w:rsid w:val="00646C5B"/>
    <w:rsid w:val="00647249"/>
    <w:rsid w:val="00650B1F"/>
    <w:rsid w:val="00650DCF"/>
    <w:rsid w:val="006517D0"/>
    <w:rsid w:val="00651999"/>
    <w:rsid w:val="0065265D"/>
    <w:rsid w:val="0065271C"/>
    <w:rsid w:val="00653080"/>
    <w:rsid w:val="00653C8E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3B17"/>
    <w:rsid w:val="00663D30"/>
    <w:rsid w:val="00664486"/>
    <w:rsid w:val="006657AB"/>
    <w:rsid w:val="00666195"/>
    <w:rsid w:val="00667EB7"/>
    <w:rsid w:val="006717A4"/>
    <w:rsid w:val="00671D85"/>
    <w:rsid w:val="0067332E"/>
    <w:rsid w:val="00677082"/>
    <w:rsid w:val="00677F44"/>
    <w:rsid w:val="00677F8B"/>
    <w:rsid w:val="00680CB3"/>
    <w:rsid w:val="0068238E"/>
    <w:rsid w:val="00683269"/>
    <w:rsid w:val="006835FC"/>
    <w:rsid w:val="00683F04"/>
    <w:rsid w:val="006846F8"/>
    <w:rsid w:val="00684738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C46"/>
    <w:rsid w:val="00693EC2"/>
    <w:rsid w:val="006947C7"/>
    <w:rsid w:val="00695164"/>
    <w:rsid w:val="00696359"/>
    <w:rsid w:val="006966EC"/>
    <w:rsid w:val="00697B6C"/>
    <w:rsid w:val="006A053F"/>
    <w:rsid w:val="006A0706"/>
    <w:rsid w:val="006A0A2F"/>
    <w:rsid w:val="006A0D14"/>
    <w:rsid w:val="006A2BDF"/>
    <w:rsid w:val="006A2E5E"/>
    <w:rsid w:val="006A382F"/>
    <w:rsid w:val="006A5898"/>
    <w:rsid w:val="006A592A"/>
    <w:rsid w:val="006A5B41"/>
    <w:rsid w:val="006A5CB9"/>
    <w:rsid w:val="006A63CA"/>
    <w:rsid w:val="006A67A0"/>
    <w:rsid w:val="006A6883"/>
    <w:rsid w:val="006A6917"/>
    <w:rsid w:val="006A6918"/>
    <w:rsid w:val="006A6B01"/>
    <w:rsid w:val="006A6C7B"/>
    <w:rsid w:val="006A6D6B"/>
    <w:rsid w:val="006A7FA3"/>
    <w:rsid w:val="006B02DA"/>
    <w:rsid w:val="006B112B"/>
    <w:rsid w:val="006B208D"/>
    <w:rsid w:val="006B620D"/>
    <w:rsid w:val="006B7C6B"/>
    <w:rsid w:val="006B7F62"/>
    <w:rsid w:val="006C17D3"/>
    <w:rsid w:val="006C23F7"/>
    <w:rsid w:val="006C2702"/>
    <w:rsid w:val="006C39EE"/>
    <w:rsid w:val="006C3BC0"/>
    <w:rsid w:val="006C3C87"/>
    <w:rsid w:val="006C48EE"/>
    <w:rsid w:val="006C5162"/>
    <w:rsid w:val="006C5170"/>
    <w:rsid w:val="006C5AC0"/>
    <w:rsid w:val="006C66DE"/>
    <w:rsid w:val="006D04EE"/>
    <w:rsid w:val="006D056C"/>
    <w:rsid w:val="006D060C"/>
    <w:rsid w:val="006D0777"/>
    <w:rsid w:val="006D09FE"/>
    <w:rsid w:val="006D112F"/>
    <w:rsid w:val="006D1656"/>
    <w:rsid w:val="006D1ACC"/>
    <w:rsid w:val="006D2312"/>
    <w:rsid w:val="006D3D17"/>
    <w:rsid w:val="006D4AA2"/>
    <w:rsid w:val="006D5768"/>
    <w:rsid w:val="006D57B6"/>
    <w:rsid w:val="006D58FD"/>
    <w:rsid w:val="006D6563"/>
    <w:rsid w:val="006D66F8"/>
    <w:rsid w:val="006D7189"/>
    <w:rsid w:val="006D78FD"/>
    <w:rsid w:val="006E02DA"/>
    <w:rsid w:val="006E088F"/>
    <w:rsid w:val="006E10C5"/>
    <w:rsid w:val="006E2E03"/>
    <w:rsid w:val="006E2EC7"/>
    <w:rsid w:val="006E2F81"/>
    <w:rsid w:val="006E3DB6"/>
    <w:rsid w:val="006E4A4E"/>
    <w:rsid w:val="006E53BC"/>
    <w:rsid w:val="006E5D3F"/>
    <w:rsid w:val="006E6EB2"/>
    <w:rsid w:val="006E73BD"/>
    <w:rsid w:val="006E7518"/>
    <w:rsid w:val="006F1E3B"/>
    <w:rsid w:val="006F1F54"/>
    <w:rsid w:val="006F230F"/>
    <w:rsid w:val="006F29D9"/>
    <w:rsid w:val="006F406D"/>
    <w:rsid w:val="006F4445"/>
    <w:rsid w:val="006F47F8"/>
    <w:rsid w:val="006F4C4D"/>
    <w:rsid w:val="006F5CB3"/>
    <w:rsid w:val="006F6BCB"/>
    <w:rsid w:val="006F70AE"/>
    <w:rsid w:val="006F736A"/>
    <w:rsid w:val="00701950"/>
    <w:rsid w:val="0070282F"/>
    <w:rsid w:val="00702994"/>
    <w:rsid w:val="0070317C"/>
    <w:rsid w:val="007031D7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54A6"/>
    <w:rsid w:val="00715C1E"/>
    <w:rsid w:val="00715E15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52EA"/>
    <w:rsid w:val="0072696A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236"/>
    <w:rsid w:val="007338FF"/>
    <w:rsid w:val="00733CDF"/>
    <w:rsid w:val="00734003"/>
    <w:rsid w:val="00734B64"/>
    <w:rsid w:val="007357E9"/>
    <w:rsid w:val="00735902"/>
    <w:rsid w:val="00736509"/>
    <w:rsid w:val="00736AC6"/>
    <w:rsid w:val="00736B7E"/>
    <w:rsid w:val="00737EED"/>
    <w:rsid w:val="00740BBC"/>
    <w:rsid w:val="0074353B"/>
    <w:rsid w:val="00744682"/>
    <w:rsid w:val="00744914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3B34"/>
    <w:rsid w:val="0075419F"/>
    <w:rsid w:val="00754AAD"/>
    <w:rsid w:val="00756057"/>
    <w:rsid w:val="007567B5"/>
    <w:rsid w:val="00756B41"/>
    <w:rsid w:val="00756F59"/>
    <w:rsid w:val="007571B0"/>
    <w:rsid w:val="007614EA"/>
    <w:rsid w:val="00761504"/>
    <w:rsid w:val="0076195B"/>
    <w:rsid w:val="00761A06"/>
    <w:rsid w:val="00762797"/>
    <w:rsid w:val="007628F2"/>
    <w:rsid w:val="00763AFA"/>
    <w:rsid w:val="0076506E"/>
    <w:rsid w:val="00765C55"/>
    <w:rsid w:val="00766A1A"/>
    <w:rsid w:val="00766DDE"/>
    <w:rsid w:val="00767A6B"/>
    <w:rsid w:val="007701CC"/>
    <w:rsid w:val="00770961"/>
    <w:rsid w:val="00770F4F"/>
    <w:rsid w:val="0077184C"/>
    <w:rsid w:val="007719AB"/>
    <w:rsid w:val="007724FF"/>
    <w:rsid w:val="007728CD"/>
    <w:rsid w:val="007733AE"/>
    <w:rsid w:val="007737FB"/>
    <w:rsid w:val="00774001"/>
    <w:rsid w:val="00775230"/>
    <w:rsid w:val="00775B31"/>
    <w:rsid w:val="007763BC"/>
    <w:rsid w:val="00776696"/>
    <w:rsid w:val="0077673D"/>
    <w:rsid w:val="007801CF"/>
    <w:rsid w:val="00780E83"/>
    <w:rsid w:val="00781309"/>
    <w:rsid w:val="007818DD"/>
    <w:rsid w:val="00781BF5"/>
    <w:rsid w:val="007825D6"/>
    <w:rsid w:val="00782A9C"/>
    <w:rsid w:val="00783D3C"/>
    <w:rsid w:val="00784049"/>
    <w:rsid w:val="00784FD8"/>
    <w:rsid w:val="0078616C"/>
    <w:rsid w:val="0078665C"/>
    <w:rsid w:val="00786C45"/>
    <w:rsid w:val="00786D1B"/>
    <w:rsid w:val="00787581"/>
    <w:rsid w:val="00790CB1"/>
    <w:rsid w:val="00790D0B"/>
    <w:rsid w:val="00791119"/>
    <w:rsid w:val="007916E0"/>
    <w:rsid w:val="00792EB0"/>
    <w:rsid w:val="007931BD"/>
    <w:rsid w:val="00793344"/>
    <w:rsid w:val="00794778"/>
    <w:rsid w:val="007962C5"/>
    <w:rsid w:val="00796918"/>
    <w:rsid w:val="00796F54"/>
    <w:rsid w:val="0079740F"/>
    <w:rsid w:val="007A0F48"/>
    <w:rsid w:val="007A15D9"/>
    <w:rsid w:val="007A19B5"/>
    <w:rsid w:val="007A28F3"/>
    <w:rsid w:val="007A33C8"/>
    <w:rsid w:val="007A33FA"/>
    <w:rsid w:val="007A3B0E"/>
    <w:rsid w:val="007A42FB"/>
    <w:rsid w:val="007A4313"/>
    <w:rsid w:val="007A4949"/>
    <w:rsid w:val="007A4A86"/>
    <w:rsid w:val="007A5584"/>
    <w:rsid w:val="007A5799"/>
    <w:rsid w:val="007A6E03"/>
    <w:rsid w:val="007B07E8"/>
    <w:rsid w:val="007B0974"/>
    <w:rsid w:val="007B0B58"/>
    <w:rsid w:val="007B0CC0"/>
    <w:rsid w:val="007B28F4"/>
    <w:rsid w:val="007B44BE"/>
    <w:rsid w:val="007B4CBD"/>
    <w:rsid w:val="007B5711"/>
    <w:rsid w:val="007B5E11"/>
    <w:rsid w:val="007B629C"/>
    <w:rsid w:val="007B6FBF"/>
    <w:rsid w:val="007B79CE"/>
    <w:rsid w:val="007C042B"/>
    <w:rsid w:val="007C075D"/>
    <w:rsid w:val="007C0D34"/>
    <w:rsid w:val="007C28BF"/>
    <w:rsid w:val="007C3EDD"/>
    <w:rsid w:val="007C46B6"/>
    <w:rsid w:val="007C5A84"/>
    <w:rsid w:val="007C6CA9"/>
    <w:rsid w:val="007C7481"/>
    <w:rsid w:val="007D0AB7"/>
    <w:rsid w:val="007D20F6"/>
    <w:rsid w:val="007D2E87"/>
    <w:rsid w:val="007D35BE"/>
    <w:rsid w:val="007D3B67"/>
    <w:rsid w:val="007D44F0"/>
    <w:rsid w:val="007D6555"/>
    <w:rsid w:val="007D6772"/>
    <w:rsid w:val="007D7322"/>
    <w:rsid w:val="007D7CCD"/>
    <w:rsid w:val="007E032A"/>
    <w:rsid w:val="007E07AA"/>
    <w:rsid w:val="007E1A8C"/>
    <w:rsid w:val="007E1BE6"/>
    <w:rsid w:val="007E1E34"/>
    <w:rsid w:val="007E3192"/>
    <w:rsid w:val="007E45DA"/>
    <w:rsid w:val="007E4A62"/>
    <w:rsid w:val="007E5480"/>
    <w:rsid w:val="007E56BB"/>
    <w:rsid w:val="007E5D6A"/>
    <w:rsid w:val="007E6264"/>
    <w:rsid w:val="007E676E"/>
    <w:rsid w:val="007E7210"/>
    <w:rsid w:val="007F037C"/>
    <w:rsid w:val="007F0FAC"/>
    <w:rsid w:val="007F1CFB"/>
    <w:rsid w:val="007F24BD"/>
    <w:rsid w:val="007F32F0"/>
    <w:rsid w:val="007F3BA6"/>
    <w:rsid w:val="007F54EC"/>
    <w:rsid w:val="007F58EC"/>
    <w:rsid w:val="007F5EBF"/>
    <w:rsid w:val="007F65CA"/>
    <w:rsid w:val="00800E25"/>
    <w:rsid w:val="00800FD7"/>
    <w:rsid w:val="0080249B"/>
    <w:rsid w:val="00802D0C"/>
    <w:rsid w:val="00803620"/>
    <w:rsid w:val="00804736"/>
    <w:rsid w:val="008052A1"/>
    <w:rsid w:val="00805352"/>
    <w:rsid w:val="00805E3A"/>
    <w:rsid w:val="008061EC"/>
    <w:rsid w:val="0081059F"/>
    <w:rsid w:val="008106C0"/>
    <w:rsid w:val="008123EF"/>
    <w:rsid w:val="00812538"/>
    <w:rsid w:val="008126D0"/>
    <w:rsid w:val="008132B5"/>
    <w:rsid w:val="008133A3"/>
    <w:rsid w:val="00813E5C"/>
    <w:rsid w:val="008147C3"/>
    <w:rsid w:val="00814EF3"/>
    <w:rsid w:val="00815425"/>
    <w:rsid w:val="00816640"/>
    <w:rsid w:val="00817177"/>
    <w:rsid w:val="0082193B"/>
    <w:rsid w:val="008238C4"/>
    <w:rsid w:val="00823A9F"/>
    <w:rsid w:val="00825E64"/>
    <w:rsid w:val="00825FFE"/>
    <w:rsid w:val="00826169"/>
    <w:rsid w:val="00826F5B"/>
    <w:rsid w:val="0083059E"/>
    <w:rsid w:val="00830907"/>
    <w:rsid w:val="00830C49"/>
    <w:rsid w:val="00831F69"/>
    <w:rsid w:val="0083206C"/>
    <w:rsid w:val="00832270"/>
    <w:rsid w:val="00834EBC"/>
    <w:rsid w:val="008354A9"/>
    <w:rsid w:val="00836967"/>
    <w:rsid w:val="00836A88"/>
    <w:rsid w:val="008403CE"/>
    <w:rsid w:val="008404BF"/>
    <w:rsid w:val="00841136"/>
    <w:rsid w:val="00841E89"/>
    <w:rsid w:val="008428A0"/>
    <w:rsid w:val="008433EC"/>
    <w:rsid w:val="0084389E"/>
    <w:rsid w:val="00843A02"/>
    <w:rsid w:val="00843B20"/>
    <w:rsid w:val="00843CF3"/>
    <w:rsid w:val="0084447D"/>
    <w:rsid w:val="0084482B"/>
    <w:rsid w:val="0084510B"/>
    <w:rsid w:val="0084585B"/>
    <w:rsid w:val="00846620"/>
    <w:rsid w:val="008477B5"/>
    <w:rsid w:val="00851EC3"/>
    <w:rsid w:val="00851F4A"/>
    <w:rsid w:val="008523C0"/>
    <w:rsid w:val="00852474"/>
    <w:rsid w:val="0085307D"/>
    <w:rsid w:val="00853189"/>
    <w:rsid w:val="00853511"/>
    <w:rsid w:val="0085596D"/>
    <w:rsid w:val="008563E6"/>
    <w:rsid w:val="008566E3"/>
    <w:rsid w:val="00857395"/>
    <w:rsid w:val="008575E3"/>
    <w:rsid w:val="00857868"/>
    <w:rsid w:val="00860436"/>
    <w:rsid w:val="00860960"/>
    <w:rsid w:val="008619FD"/>
    <w:rsid w:val="0086278D"/>
    <w:rsid w:val="00862D9A"/>
    <w:rsid w:val="00862E51"/>
    <w:rsid w:val="008634AF"/>
    <w:rsid w:val="00863795"/>
    <w:rsid w:val="00863A10"/>
    <w:rsid w:val="0086470F"/>
    <w:rsid w:val="00864DEC"/>
    <w:rsid w:val="00865ADD"/>
    <w:rsid w:val="00865C27"/>
    <w:rsid w:val="00871550"/>
    <w:rsid w:val="00871E82"/>
    <w:rsid w:val="00872354"/>
    <w:rsid w:val="008725B7"/>
    <w:rsid w:val="008730E1"/>
    <w:rsid w:val="008733B5"/>
    <w:rsid w:val="00874052"/>
    <w:rsid w:val="0087490B"/>
    <w:rsid w:val="00874C22"/>
    <w:rsid w:val="00875A94"/>
    <w:rsid w:val="00875F5A"/>
    <w:rsid w:val="008776DF"/>
    <w:rsid w:val="008777EE"/>
    <w:rsid w:val="00877FA9"/>
    <w:rsid w:val="00880210"/>
    <w:rsid w:val="00881DB3"/>
    <w:rsid w:val="00882029"/>
    <w:rsid w:val="00882500"/>
    <w:rsid w:val="008833A2"/>
    <w:rsid w:val="00883555"/>
    <w:rsid w:val="00883949"/>
    <w:rsid w:val="00884C3E"/>
    <w:rsid w:val="00884CB8"/>
    <w:rsid w:val="0088643F"/>
    <w:rsid w:val="00886D67"/>
    <w:rsid w:val="008876DC"/>
    <w:rsid w:val="0088788D"/>
    <w:rsid w:val="00887BDA"/>
    <w:rsid w:val="008901BD"/>
    <w:rsid w:val="00891420"/>
    <w:rsid w:val="00891629"/>
    <w:rsid w:val="00891687"/>
    <w:rsid w:val="0089191F"/>
    <w:rsid w:val="00892219"/>
    <w:rsid w:val="008922BE"/>
    <w:rsid w:val="0089325D"/>
    <w:rsid w:val="008942AF"/>
    <w:rsid w:val="00894CBF"/>
    <w:rsid w:val="008960F9"/>
    <w:rsid w:val="0089793C"/>
    <w:rsid w:val="008979E2"/>
    <w:rsid w:val="00897A7D"/>
    <w:rsid w:val="00897B88"/>
    <w:rsid w:val="00897F79"/>
    <w:rsid w:val="008A0A77"/>
    <w:rsid w:val="008A130D"/>
    <w:rsid w:val="008A1800"/>
    <w:rsid w:val="008A180F"/>
    <w:rsid w:val="008A2646"/>
    <w:rsid w:val="008A27C7"/>
    <w:rsid w:val="008A2976"/>
    <w:rsid w:val="008A3274"/>
    <w:rsid w:val="008A69FF"/>
    <w:rsid w:val="008A6BF9"/>
    <w:rsid w:val="008A7C5B"/>
    <w:rsid w:val="008B013F"/>
    <w:rsid w:val="008B1121"/>
    <w:rsid w:val="008B1E94"/>
    <w:rsid w:val="008B32EC"/>
    <w:rsid w:val="008B4D79"/>
    <w:rsid w:val="008B5ECA"/>
    <w:rsid w:val="008B6CD2"/>
    <w:rsid w:val="008B743D"/>
    <w:rsid w:val="008C105A"/>
    <w:rsid w:val="008C15C4"/>
    <w:rsid w:val="008C2090"/>
    <w:rsid w:val="008C2ED0"/>
    <w:rsid w:val="008C3278"/>
    <w:rsid w:val="008C333B"/>
    <w:rsid w:val="008C339C"/>
    <w:rsid w:val="008C3D6A"/>
    <w:rsid w:val="008C44E4"/>
    <w:rsid w:val="008C4688"/>
    <w:rsid w:val="008C49C6"/>
    <w:rsid w:val="008C53A9"/>
    <w:rsid w:val="008C547D"/>
    <w:rsid w:val="008C59C8"/>
    <w:rsid w:val="008C6D28"/>
    <w:rsid w:val="008C786C"/>
    <w:rsid w:val="008C7A7C"/>
    <w:rsid w:val="008C7A7D"/>
    <w:rsid w:val="008D0C6B"/>
    <w:rsid w:val="008D19B0"/>
    <w:rsid w:val="008D2315"/>
    <w:rsid w:val="008D28FF"/>
    <w:rsid w:val="008D40A6"/>
    <w:rsid w:val="008D4C09"/>
    <w:rsid w:val="008D4D81"/>
    <w:rsid w:val="008D4F10"/>
    <w:rsid w:val="008D51A8"/>
    <w:rsid w:val="008D54E9"/>
    <w:rsid w:val="008D5A16"/>
    <w:rsid w:val="008D5DA5"/>
    <w:rsid w:val="008D5DD8"/>
    <w:rsid w:val="008D6970"/>
    <w:rsid w:val="008D6A64"/>
    <w:rsid w:val="008D7179"/>
    <w:rsid w:val="008D7F47"/>
    <w:rsid w:val="008E078A"/>
    <w:rsid w:val="008E0EA1"/>
    <w:rsid w:val="008E198D"/>
    <w:rsid w:val="008E27EC"/>
    <w:rsid w:val="008E3C05"/>
    <w:rsid w:val="008E52C9"/>
    <w:rsid w:val="008E5B0D"/>
    <w:rsid w:val="008E5BB7"/>
    <w:rsid w:val="008E5D16"/>
    <w:rsid w:val="008E6107"/>
    <w:rsid w:val="008E63CF"/>
    <w:rsid w:val="008E646E"/>
    <w:rsid w:val="008E74E7"/>
    <w:rsid w:val="008F01CE"/>
    <w:rsid w:val="008F0633"/>
    <w:rsid w:val="008F0722"/>
    <w:rsid w:val="008F1003"/>
    <w:rsid w:val="008F216F"/>
    <w:rsid w:val="008F25F7"/>
    <w:rsid w:val="008F44E5"/>
    <w:rsid w:val="008F56D9"/>
    <w:rsid w:val="008F5E9E"/>
    <w:rsid w:val="008F698E"/>
    <w:rsid w:val="008F6CE8"/>
    <w:rsid w:val="008F7CF1"/>
    <w:rsid w:val="008F7DF4"/>
    <w:rsid w:val="009008CF"/>
    <w:rsid w:val="00900ECC"/>
    <w:rsid w:val="0090184A"/>
    <w:rsid w:val="00901BE8"/>
    <w:rsid w:val="00901C3C"/>
    <w:rsid w:val="00902142"/>
    <w:rsid w:val="00902323"/>
    <w:rsid w:val="009023E6"/>
    <w:rsid w:val="00904B10"/>
    <w:rsid w:val="009050DF"/>
    <w:rsid w:val="00905E23"/>
    <w:rsid w:val="00907877"/>
    <w:rsid w:val="00907B08"/>
    <w:rsid w:val="009123F6"/>
    <w:rsid w:val="0091316B"/>
    <w:rsid w:val="00913267"/>
    <w:rsid w:val="00913476"/>
    <w:rsid w:val="00913975"/>
    <w:rsid w:val="00914A31"/>
    <w:rsid w:val="00914C35"/>
    <w:rsid w:val="00914D11"/>
    <w:rsid w:val="00914ED0"/>
    <w:rsid w:val="00916196"/>
    <w:rsid w:val="009162BC"/>
    <w:rsid w:val="0091637C"/>
    <w:rsid w:val="00916E74"/>
    <w:rsid w:val="00920553"/>
    <w:rsid w:val="0092057A"/>
    <w:rsid w:val="00920798"/>
    <w:rsid w:val="00920A08"/>
    <w:rsid w:val="00921DA3"/>
    <w:rsid w:val="00921F55"/>
    <w:rsid w:val="00922824"/>
    <w:rsid w:val="00922D6E"/>
    <w:rsid w:val="009240B3"/>
    <w:rsid w:val="009245AB"/>
    <w:rsid w:val="0092536A"/>
    <w:rsid w:val="009263C8"/>
    <w:rsid w:val="00926B45"/>
    <w:rsid w:val="00926D2B"/>
    <w:rsid w:val="00930144"/>
    <w:rsid w:val="009304D1"/>
    <w:rsid w:val="009311B1"/>
    <w:rsid w:val="0093223D"/>
    <w:rsid w:val="00932893"/>
    <w:rsid w:val="009332D4"/>
    <w:rsid w:val="00934D35"/>
    <w:rsid w:val="00934FB5"/>
    <w:rsid w:val="00936C13"/>
    <w:rsid w:val="00940443"/>
    <w:rsid w:val="00940EF7"/>
    <w:rsid w:val="009422D8"/>
    <w:rsid w:val="009428EA"/>
    <w:rsid w:val="00943DD5"/>
    <w:rsid w:val="00945361"/>
    <w:rsid w:val="00946A92"/>
    <w:rsid w:val="00947B9C"/>
    <w:rsid w:val="00951140"/>
    <w:rsid w:val="009516CB"/>
    <w:rsid w:val="00951F89"/>
    <w:rsid w:val="009525B3"/>
    <w:rsid w:val="009541D6"/>
    <w:rsid w:val="0095486D"/>
    <w:rsid w:val="00955CB7"/>
    <w:rsid w:val="00955D35"/>
    <w:rsid w:val="009577A1"/>
    <w:rsid w:val="009603BD"/>
    <w:rsid w:val="0096134C"/>
    <w:rsid w:val="00962A06"/>
    <w:rsid w:val="009633A6"/>
    <w:rsid w:val="009651C5"/>
    <w:rsid w:val="00965C7E"/>
    <w:rsid w:val="009662D6"/>
    <w:rsid w:val="00966C2A"/>
    <w:rsid w:val="009673AF"/>
    <w:rsid w:val="00971979"/>
    <w:rsid w:val="00971C10"/>
    <w:rsid w:val="0097309C"/>
    <w:rsid w:val="00973B62"/>
    <w:rsid w:val="0097504E"/>
    <w:rsid w:val="009757B3"/>
    <w:rsid w:val="0097597E"/>
    <w:rsid w:val="00976620"/>
    <w:rsid w:val="0097790F"/>
    <w:rsid w:val="0098097B"/>
    <w:rsid w:val="00980DFF"/>
    <w:rsid w:val="00980F4C"/>
    <w:rsid w:val="00982B64"/>
    <w:rsid w:val="00982EFD"/>
    <w:rsid w:val="00982F15"/>
    <w:rsid w:val="009837A6"/>
    <w:rsid w:val="00983811"/>
    <w:rsid w:val="00983AE7"/>
    <w:rsid w:val="00983DB9"/>
    <w:rsid w:val="009840F4"/>
    <w:rsid w:val="00984192"/>
    <w:rsid w:val="00984D25"/>
    <w:rsid w:val="009851CE"/>
    <w:rsid w:val="00985D94"/>
    <w:rsid w:val="0098633F"/>
    <w:rsid w:val="00986730"/>
    <w:rsid w:val="00987553"/>
    <w:rsid w:val="00987A44"/>
    <w:rsid w:val="009904C5"/>
    <w:rsid w:val="00990F0E"/>
    <w:rsid w:val="00992C4E"/>
    <w:rsid w:val="00992C9A"/>
    <w:rsid w:val="009947C9"/>
    <w:rsid w:val="00994AA5"/>
    <w:rsid w:val="00994F62"/>
    <w:rsid w:val="00995889"/>
    <w:rsid w:val="009965FD"/>
    <w:rsid w:val="009968D6"/>
    <w:rsid w:val="009969BF"/>
    <w:rsid w:val="009A1881"/>
    <w:rsid w:val="009A428F"/>
    <w:rsid w:val="009A45BD"/>
    <w:rsid w:val="009A4A69"/>
    <w:rsid w:val="009A6BA1"/>
    <w:rsid w:val="009A7393"/>
    <w:rsid w:val="009A7741"/>
    <w:rsid w:val="009B00B3"/>
    <w:rsid w:val="009B07F9"/>
    <w:rsid w:val="009B08DB"/>
    <w:rsid w:val="009B1BD0"/>
    <w:rsid w:val="009B2153"/>
    <w:rsid w:val="009B2E71"/>
    <w:rsid w:val="009B2F96"/>
    <w:rsid w:val="009B2F9A"/>
    <w:rsid w:val="009B45E8"/>
    <w:rsid w:val="009B4EB3"/>
    <w:rsid w:val="009B5110"/>
    <w:rsid w:val="009B6970"/>
    <w:rsid w:val="009B6A6E"/>
    <w:rsid w:val="009B7077"/>
    <w:rsid w:val="009C1350"/>
    <w:rsid w:val="009C1C59"/>
    <w:rsid w:val="009C1EA0"/>
    <w:rsid w:val="009C20E2"/>
    <w:rsid w:val="009C2B1E"/>
    <w:rsid w:val="009C2EEF"/>
    <w:rsid w:val="009C44D7"/>
    <w:rsid w:val="009C4729"/>
    <w:rsid w:val="009C4912"/>
    <w:rsid w:val="009C511D"/>
    <w:rsid w:val="009C60A5"/>
    <w:rsid w:val="009C67E0"/>
    <w:rsid w:val="009C688C"/>
    <w:rsid w:val="009C6A98"/>
    <w:rsid w:val="009C73A3"/>
    <w:rsid w:val="009D0465"/>
    <w:rsid w:val="009D0DE8"/>
    <w:rsid w:val="009D1566"/>
    <w:rsid w:val="009D164A"/>
    <w:rsid w:val="009D2D98"/>
    <w:rsid w:val="009D34C0"/>
    <w:rsid w:val="009D3BA2"/>
    <w:rsid w:val="009D4D03"/>
    <w:rsid w:val="009D515D"/>
    <w:rsid w:val="009D5310"/>
    <w:rsid w:val="009D5569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3A9F"/>
    <w:rsid w:val="009E438E"/>
    <w:rsid w:val="009E56F4"/>
    <w:rsid w:val="009E5E66"/>
    <w:rsid w:val="009E62ED"/>
    <w:rsid w:val="009E6D13"/>
    <w:rsid w:val="009E76DF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4DC5"/>
    <w:rsid w:val="009F5C8B"/>
    <w:rsid w:val="009F5F25"/>
    <w:rsid w:val="009F5FC0"/>
    <w:rsid w:val="009F6431"/>
    <w:rsid w:val="009F6D3C"/>
    <w:rsid w:val="009F6D8C"/>
    <w:rsid w:val="009F76FE"/>
    <w:rsid w:val="009F783A"/>
    <w:rsid w:val="009F7CCB"/>
    <w:rsid w:val="00A007D7"/>
    <w:rsid w:val="00A00F44"/>
    <w:rsid w:val="00A01F3E"/>
    <w:rsid w:val="00A02761"/>
    <w:rsid w:val="00A0349E"/>
    <w:rsid w:val="00A041EA"/>
    <w:rsid w:val="00A0479E"/>
    <w:rsid w:val="00A04B5E"/>
    <w:rsid w:val="00A05051"/>
    <w:rsid w:val="00A05C86"/>
    <w:rsid w:val="00A06D03"/>
    <w:rsid w:val="00A1157C"/>
    <w:rsid w:val="00A115DA"/>
    <w:rsid w:val="00A115F5"/>
    <w:rsid w:val="00A118EF"/>
    <w:rsid w:val="00A12378"/>
    <w:rsid w:val="00A125BD"/>
    <w:rsid w:val="00A12797"/>
    <w:rsid w:val="00A13215"/>
    <w:rsid w:val="00A14B00"/>
    <w:rsid w:val="00A14B32"/>
    <w:rsid w:val="00A14C28"/>
    <w:rsid w:val="00A164F1"/>
    <w:rsid w:val="00A16A60"/>
    <w:rsid w:val="00A16C63"/>
    <w:rsid w:val="00A1707B"/>
    <w:rsid w:val="00A17B94"/>
    <w:rsid w:val="00A200F7"/>
    <w:rsid w:val="00A2011D"/>
    <w:rsid w:val="00A209CF"/>
    <w:rsid w:val="00A22C43"/>
    <w:rsid w:val="00A22C55"/>
    <w:rsid w:val="00A23FEC"/>
    <w:rsid w:val="00A25370"/>
    <w:rsid w:val="00A26CAE"/>
    <w:rsid w:val="00A27B1E"/>
    <w:rsid w:val="00A27F5E"/>
    <w:rsid w:val="00A30B28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1B12"/>
    <w:rsid w:val="00A42A0C"/>
    <w:rsid w:val="00A432BE"/>
    <w:rsid w:val="00A441B8"/>
    <w:rsid w:val="00A4693D"/>
    <w:rsid w:val="00A46BBA"/>
    <w:rsid w:val="00A47015"/>
    <w:rsid w:val="00A4704B"/>
    <w:rsid w:val="00A47099"/>
    <w:rsid w:val="00A47370"/>
    <w:rsid w:val="00A47885"/>
    <w:rsid w:val="00A508DD"/>
    <w:rsid w:val="00A530BA"/>
    <w:rsid w:val="00A5335A"/>
    <w:rsid w:val="00A539CC"/>
    <w:rsid w:val="00A547D1"/>
    <w:rsid w:val="00A5522B"/>
    <w:rsid w:val="00A55ADE"/>
    <w:rsid w:val="00A55F56"/>
    <w:rsid w:val="00A56806"/>
    <w:rsid w:val="00A56947"/>
    <w:rsid w:val="00A6032B"/>
    <w:rsid w:val="00A6267E"/>
    <w:rsid w:val="00A62A0E"/>
    <w:rsid w:val="00A6302B"/>
    <w:rsid w:val="00A6579A"/>
    <w:rsid w:val="00A665B6"/>
    <w:rsid w:val="00A66E15"/>
    <w:rsid w:val="00A67D91"/>
    <w:rsid w:val="00A71038"/>
    <w:rsid w:val="00A725ED"/>
    <w:rsid w:val="00A72A24"/>
    <w:rsid w:val="00A74975"/>
    <w:rsid w:val="00A7576B"/>
    <w:rsid w:val="00A75A47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4294"/>
    <w:rsid w:val="00A846F2"/>
    <w:rsid w:val="00A84E78"/>
    <w:rsid w:val="00A85B98"/>
    <w:rsid w:val="00A85E56"/>
    <w:rsid w:val="00A865D7"/>
    <w:rsid w:val="00A875C8"/>
    <w:rsid w:val="00A91470"/>
    <w:rsid w:val="00A929EB"/>
    <w:rsid w:val="00A937B7"/>
    <w:rsid w:val="00A93F26"/>
    <w:rsid w:val="00A94FF1"/>
    <w:rsid w:val="00A97DA5"/>
    <w:rsid w:val="00AA053B"/>
    <w:rsid w:val="00AA218C"/>
    <w:rsid w:val="00AA26FA"/>
    <w:rsid w:val="00AA3FC1"/>
    <w:rsid w:val="00AA68A8"/>
    <w:rsid w:val="00AA696C"/>
    <w:rsid w:val="00AA7361"/>
    <w:rsid w:val="00AB0A67"/>
    <w:rsid w:val="00AB10FA"/>
    <w:rsid w:val="00AB1718"/>
    <w:rsid w:val="00AB1C7B"/>
    <w:rsid w:val="00AB24CF"/>
    <w:rsid w:val="00AB48E8"/>
    <w:rsid w:val="00AB4AE0"/>
    <w:rsid w:val="00AB4E1A"/>
    <w:rsid w:val="00AB5397"/>
    <w:rsid w:val="00AB5434"/>
    <w:rsid w:val="00AB7751"/>
    <w:rsid w:val="00AC10DA"/>
    <w:rsid w:val="00AC19A0"/>
    <w:rsid w:val="00AC3FBA"/>
    <w:rsid w:val="00AC41AB"/>
    <w:rsid w:val="00AC4979"/>
    <w:rsid w:val="00AC5EA9"/>
    <w:rsid w:val="00AC6408"/>
    <w:rsid w:val="00AC69F9"/>
    <w:rsid w:val="00AC6E8E"/>
    <w:rsid w:val="00AC7235"/>
    <w:rsid w:val="00AD0900"/>
    <w:rsid w:val="00AD0A0B"/>
    <w:rsid w:val="00AD151E"/>
    <w:rsid w:val="00AD18FC"/>
    <w:rsid w:val="00AD20C5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7B9C"/>
    <w:rsid w:val="00AE20D3"/>
    <w:rsid w:val="00AE287B"/>
    <w:rsid w:val="00AE349B"/>
    <w:rsid w:val="00AE3C94"/>
    <w:rsid w:val="00AE3F23"/>
    <w:rsid w:val="00AE3FF3"/>
    <w:rsid w:val="00AE425D"/>
    <w:rsid w:val="00AE5557"/>
    <w:rsid w:val="00AE5BAB"/>
    <w:rsid w:val="00AE5E47"/>
    <w:rsid w:val="00AE68E3"/>
    <w:rsid w:val="00AE6E94"/>
    <w:rsid w:val="00AF102A"/>
    <w:rsid w:val="00AF1919"/>
    <w:rsid w:val="00AF38B2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32"/>
    <w:rsid w:val="00AF7D70"/>
    <w:rsid w:val="00AF7E44"/>
    <w:rsid w:val="00B000F5"/>
    <w:rsid w:val="00B00C4C"/>
    <w:rsid w:val="00B01612"/>
    <w:rsid w:val="00B01BDC"/>
    <w:rsid w:val="00B024CC"/>
    <w:rsid w:val="00B02DD9"/>
    <w:rsid w:val="00B031E8"/>
    <w:rsid w:val="00B06CC2"/>
    <w:rsid w:val="00B06D9B"/>
    <w:rsid w:val="00B06FDF"/>
    <w:rsid w:val="00B12E87"/>
    <w:rsid w:val="00B14461"/>
    <w:rsid w:val="00B14E8F"/>
    <w:rsid w:val="00B15330"/>
    <w:rsid w:val="00B15935"/>
    <w:rsid w:val="00B15B87"/>
    <w:rsid w:val="00B17D48"/>
    <w:rsid w:val="00B212E5"/>
    <w:rsid w:val="00B2186B"/>
    <w:rsid w:val="00B222ED"/>
    <w:rsid w:val="00B227BC"/>
    <w:rsid w:val="00B22907"/>
    <w:rsid w:val="00B22E17"/>
    <w:rsid w:val="00B2310A"/>
    <w:rsid w:val="00B23992"/>
    <w:rsid w:val="00B23C93"/>
    <w:rsid w:val="00B24330"/>
    <w:rsid w:val="00B2433B"/>
    <w:rsid w:val="00B24A4F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3122"/>
    <w:rsid w:val="00B43215"/>
    <w:rsid w:val="00B43CA4"/>
    <w:rsid w:val="00B44912"/>
    <w:rsid w:val="00B45DEC"/>
    <w:rsid w:val="00B47582"/>
    <w:rsid w:val="00B475AC"/>
    <w:rsid w:val="00B47633"/>
    <w:rsid w:val="00B50489"/>
    <w:rsid w:val="00B5059B"/>
    <w:rsid w:val="00B509E7"/>
    <w:rsid w:val="00B50E6A"/>
    <w:rsid w:val="00B51597"/>
    <w:rsid w:val="00B5231B"/>
    <w:rsid w:val="00B53388"/>
    <w:rsid w:val="00B545BC"/>
    <w:rsid w:val="00B55896"/>
    <w:rsid w:val="00B5600D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1BE"/>
    <w:rsid w:val="00B623D8"/>
    <w:rsid w:val="00B627A3"/>
    <w:rsid w:val="00B64D90"/>
    <w:rsid w:val="00B64F7B"/>
    <w:rsid w:val="00B6692B"/>
    <w:rsid w:val="00B6693E"/>
    <w:rsid w:val="00B72232"/>
    <w:rsid w:val="00B7245F"/>
    <w:rsid w:val="00B72ACC"/>
    <w:rsid w:val="00B72B00"/>
    <w:rsid w:val="00B73902"/>
    <w:rsid w:val="00B756EB"/>
    <w:rsid w:val="00B8089A"/>
    <w:rsid w:val="00B80907"/>
    <w:rsid w:val="00B80C86"/>
    <w:rsid w:val="00B8115A"/>
    <w:rsid w:val="00B81D77"/>
    <w:rsid w:val="00B82ABB"/>
    <w:rsid w:val="00B8372C"/>
    <w:rsid w:val="00B83984"/>
    <w:rsid w:val="00B8462F"/>
    <w:rsid w:val="00B84829"/>
    <w:rsid w:val="00B84ACA"/>
    <w:rsid w:val="00B84CB6"/>
    <w:rsid w:val="00B8539C"/>
    <w:rsid w:val="00B863C0"/>
    <w:rsid w:val="00B86430"/>
    <w:rsid w:val="00B86850"/>
    <w:rsid w:val="00B875CD"/>
    <w:rsid w:val="00B90345"/>
    <w:rsid w:val="00B90785"/>
    <w:rsid w:val="00B9201D"/>
    <w:rsid w:val="00B92412"/>
    <w:rsid w:val="00B9256D"/>
    <w:rsid w:val="00B933E5"/>
    <w:rsid w:val="00B939E6"/>
    <w:rsid w:val="00B93DB7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265B"/>
    <w:rsid w:val="00BA27A7"/>
    <w:rsid w:val="00BA2DD3"/>
    <w:rsid w:val="00BA4501"/>
    <w:rsid w:val="00BA7124"/>
    <w:rsid w:val="00BB0956"/>
    <w:rsid w:val="00BB0C67"/>
    <w:rsid w:val="00BB0D70"/>
    <w:rsid w:val="00BB262E"/>
    <w:rsid w:val="00BB458D"/>
    <w:rsid w:val="00BB4744"/>
    <w:rsid w:val="00BB4ABD"/>
    <w:rsid w:val="00BB4D20"/>
    <w:rsid w:val="00BB5ACD"/>
    <w:rsid w:val="00BB5D59"/>
    <w:rsid w:val="00BB6780"/>
    <w:rsid w:val="00BB6962"/>
    <w:rsid w:val="00BB7341"/>
    <w:rsid w:val="00BB7616"/>
    <w:rsid w:val="00BC03DB"/>
    <w:rsid w:val="00BC1E80"/>
    <w:rsid w:val="00BC2204"/>
    <w:rsid w:val="00BC22CE"/>
    <w:rsid w:val="00BC2D0D"/>
    <w:rsid w:val="00BC30F3"/>
    <w:rsid w:val="00BC322C"/>
    <w:rsid w:val="00BC3447"/>
    <w:rsid w:val="00BC5002"/>
    <w:rsid w:val="00BC54B0"/>
    <w:rsid w:val="00BC6A0F"/>
    <w:rsid w:val="00BC6CAB"/>
    <w:rsid w:val="00BC70B3"/>
    <w:rsid w:val="00BD19A6"/>
    <w:rsid w:val="00BD1AD3"/>
    <w:rsid w:val="00BD1F0C"/>
    <w:rsid w:val="00BD2AA0"/>
    <w:rsid w:val="00BD31EA"/>
    <w:rsid w:val="00BD3CA5"/>
    <w:rsid w:val="00BD518E"/>
    <w:rsid w:val="00BD60C3"/>
    <w:rsid w:val="00BD63DD"/>
    <w:rsid w:val="00BD6A5D"/>
    <w:rsid w:val="00BE03AA"/>
    <w:rsid w:val="00BE27D8"/>
    <w:rsid w:val="00BE2971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F01A5"/>
    <w:rsid w:val="00BF069C"/>
    <w:rsid w:val="00BF095D"/>
    <w:rsid w:val="00BF0BEA"/>
    <w:rsid w:val="00BF1647"/>
    <w:rsid w:val="00BF191C"/>
    <w:rsid w:val="00BF3EF1"/>
    <w:rsid w:val="00BF596F"/>
    <w:rsid w:val="00BF6680"/>
    <w:rsid w:val="00C00699"/>
    <w:rsid w:val="00C006E6"/>
    <w:rsid w:val="00C0155F"/>
    <w:rsid w:val="00C01AE3"/>
    <w:rsid w:val="00C024D3"/>
    <w:rsid w:val="00C0281E"/>
    <w:rsid w:val="00C038DA"/>
    <w:rsid w:val="00C06205"/>
    <w:rsid w:val="00C06AE7"/>
    <w:rsid w:val="00C07224"/>
    <w:rsid w:val="00C10455"/>
    <w:rsid w:val="00C1098D"/>
    <w:rsid w:val="00C109C5"/>
    <w:rsid w:val="00C10F49"/>
    <w:rsid w:val="00C1168D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20D84"/>
    <w:rsid w:val="00C20E8C"/>
    <w:rsid w:val="00C2261A"/>
    <w:rsid w:val="00C22B72"/>
    <w:rsid w:val="00C2327B"/>
    <w:rsid w:val="00C258C2"/>
    <w:rsid w:val="00C25F98"/>
    <w:rsid w:val="00C266A5"/>
    <w:rsid w:val="00C30B63"/>
    <w:rsid w:val="00C319CA"/>
    <w:rsid w:val="00C31F6B"/>
    <w:rsid w:val="00C33596"/>
    <w:rsid w:val="00C33FA7"/>
    <w:rsid w:val="00C34097"/>
    <w:rsid w:val="00C347EE"/>
    <w:rsid w:val="00C34CE7"/>
    <w:rsid w:val="00C3518F"/>
    <w:rsid w:val="00C3589A"/>
    <w:rsid w:val="00C36540"/>
    <w:rsid w:val="00C371BB"/>
    <w:rsid w:val="00C37220"/>
    <w:rsid w:val="00C37778"/>
    <w:rsid w:val="00C37CFC"/>
    <w:rsid w:val="00C42082"/>
    <w:rsid w:val="00C42DC6"/>
    <w:rsid w:val="00C439B7"/>
    <w:rsid w:val="00C44ED3"/>
    <w:rsid w:val="00C45278"/>
    <w:rsid w:val="00C45A51"/>
    <w:rsid w:val="00C45F5B"/>
    <w:rsid w:val="00C461C2"/>
    <w:rsid w:val="00C4729C"/>
    <w:rsid w:val="00C474A8"/>
    <w:rsid w:val="00C47A84"/>
    <w:rsid w:val="00C5258A"/>
    <w:rsid w:val="00C52B5C"/>
    <w:rsid w:val="00C52CEE"/>
    <w:rsid w:val="00C532A6"/>
    <w:rsid w:val="00C539CF"/>
    <w:rsid w:val="00C557D7"/>
    <w:rsid w:val="00C55E61"/>
    <w:rsid w:val="00C56475"/>
    <w:rsid w:val="00C56955"/>
    <w:rsid w:val="00C57054"/>
    <w:rsid w:val="00C57380"/>
    <w:rsid w:val="00C603EC"/>
    <w:rsid w:val="00C6084E"/>
    <w:rsid w:val="00C61779"/>
    <w:rsid w:val="00C6281A"/>
    <w:rsid w:val="00C6332D"/>
    <w:rsid w:val="00C63B4D"/>
    <w:rsid w:val="00C64871"/>
    <w:rsid w:val="00C64D74"/>
    <w:rsid w:val="00C65629"/>
    <w:rsid w:val="00C65892"/>
    <w:rsid w:val="00C664A0"/>
    <w:rsid w:val="00C66E5E"/>
    <w:rsid w:val="00C67237"/>
    <w:rsid w:val="00C70D2E"/>
    <w:rsid w:val="00C71668"/>
    <w:rsid w:val="00C72052"/>
    <w:rsid w:val="00C72DFF"/>
    <w:rsid w:val="00C7379F"/>
    <w:rsid w:val="00C7457D"/>
    <w:rsid w:val="00C75100"/>
    <w:rsid w:val="00C76DA7"/>
    <w:rsid w:val="00C77324"/>
    <w:rsid w:val="00C779F9"/>
    <w:rsid w:val="00C80302"/>
    <w:rsid w:val="00C805D7"/>
    <w:rsid w:val="00C81FD3"/>
    <w:rsid w:val="00C827D5"/>
    <w:rsid w:val="00C8284F"/>
    <w:rsid w:val="00C830CD"/>
    <w:rsid w:val="00C872ED"/>
    <w:rsid w:val="00C90087"/>
    <w:rsid w:val="00C905C9"/>
    <w:rsid w:val="00C915DF"/>
    <w:rsid w:val="00C9230C"/>
    <w:rsid w:val="00C92C09"/>
    <w:rsid w:val="00C93A1E"/>
    <w:rsid w:val="00C93CD2"/>
    <w:rsid w:val="00C93D23"/>
    <w:rsid w:val="00C94205"/>
    <w:rsid w:val="00C942A5"/>
    <w:rsid w:val="00C95EF3"/>
    <w:rsid w:val="00C966A5"/>
    <w:rsid w:val="00C966FF"/>
    <w:rsid w:val="00C975DD"/>
    <w:rsid w:val="00C97CB0"/>
    <w:rsid w:val="00CA03F1"/>
    <w:rsid w:val="00CA07E9"/>
    <w:rsid w:val="00CA085F"/>
    <w:rsid w:val="00CA12F3"/>
    <w:rsid w:val="00CA1BCF"/>
    <w:rsid w:val="00CA4673"/>
    <w:rsid w:val="00CB075D"/>
    <w:rsid w:val="00CB0F98"/>
    <w:rsid w:val="00CB1E10"/>
    <w:rsid w:val="00CB1E89"/>
    <w:rsid w:val="00CB2526"/>
    <w:rsid w:val="00CB2633"/>
    <w:rsid w:val="00CB3A32"/>
    <w:rsid w:val="00CB4DFC"/>
    <w:rsid w:val="00CB59BF"/>
    <w:rsid w:val="00CB5E37"/>
    <w:rsid w:val="00CB665F"/>
    <w:rsid w:val="00CB6708"/>
    <w:rsid w:val="00CB6A39"/>
    <w:rsid w:val="00CB76C2"/>
    <w:rsid w:val="00CB7BEC"/>
    <w:rsid w:val="00CB7E00"/>
    <w:rsid w:val="00CC0C94"/>
    <w:rsid w:val="00CC0DEB"/>
    <w:rsid w:val="00CC2155"/>
    <w:rsid w:val="00CC3603"/>
    <w:rsid w:val="00CC3BF6"/>
    <w:rsid w:val="00CC3EB2"/>
    <w:rsid w:val="00CC5EEF"/>
    <w:rsid w:val="00CC5FC6"/>
    <w:rsid w:val="00CC7FF8"/>
    <w:rsid w:val="00CD0C3E"/>
    <w:rsid w:val="00CD0F1F"/>
    <w:rsid w:val="00CD1161"/>
    <w:rsid w:val="00CD14E4"/>
    <w:rsid w:val="00CD2C0A"/>
    <w:rsid w:val="00CD2D21"/>
    <w:rsid w:val="00CD3080"/>
    <w:rsid w:val="00CD34A3"/>
    <w:rsid w:val="00CD4C83"/>
    <w:rsid w:val="00CD5DBF"/>
    <w:rsid w:val="00CD6D54"/>
    <w:rsid w:val="00CD6E1C"/>
    <w:rsid w:val="00CD7841"/>
    <w:rsid w:val="00CE03C0"/>
    <w:rsid w:val="00CE0F3B"/>
    <w:rsid w:val="00CE1548"/>
    <w:rsid w:val="00CE2241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5A49"/>
    <w:rsid w:val="00CE5A53"/>
    <w:rsid w:val="00CE6922"/>
    <w:rsid w:val="00CF22E7"/>
    <w:rsid w:val="00CF2331"/>
    <w:rsid w:val="00CF368F"/>
    <w:rsid w:val="00CF381F"/>
    <w:rsid w:val="00CF3D17"/>
    <w:rsid w:val="00CF4D69"/>
    <w:rsid w:val="00CF64F7"/>
    <w:rsid w:val="00CF6D6A"/>
    <w:rsid w:val="00CF704B"/>
    <w:rsid w:val="00D00314"/>
    <w:rsid w:val="00D00573"/>
    <w:rsid w:val="00D0108A"/>
    <w:rsid w:val="00D01461"/>
    <w:rsid w:val="00D0218E"/>
    <w:rsid w:val="00D02608"/>
    <w:rsid w:val="00D027E4"/>
    <w:rsid w:val="00D02D51"/>
    <w:rsid w:val="00D03A91"/>
    <w:rsid w:val="00D03D3B"/>
    <w:rsid w:val="00D04D8A"/>
    <w:rsid w:val="00D055C6"/>
    <w:rsid w:val="00D06C39"/>
    <w:rsid w:val="00D07162"/>
    <w:rsid w:val="00D071C5"/>
    <w:rsid w:val="00D104B0"/>
    <w:rsid w:val="00D11320"/>
    <w:rsid w:val="00D11B5D"/>
    <w:rsid w:val="00D11BEF"/>
    <w:rsid w:val="00D12AA9"/>
    <w:rsid w:val="00D12F81"/>
    <w:rsid w:val="00D13FE3"/>
    <w:rsid w:val="00D14124"/>
    <w:rsid w:val="00D1494F"/>
    <w:rsid w:val="00D14BA0"/>
    <w:rsid w:val="00D15464"/>
    <w:rsid w:val="00D15800"/>
    <w:rsid w:val="00D177EC"/>
    <w:rsid w:val="00D17A3E"/>
    <w:rsid w:val="00D20D0E"/>
    <w:rsid w:val="00D20E7D"/>
    <w:rsid w:val="00D21247"/>
    <w:rsid w:val="00D213CF"/>
    <w:rsid w:val="00D2158C"/>
    <w:rsid w:val="00D216C0"/>
    <w:rsid w:val="00D2178C"/>
    <w:rsid w:val="00D21BA3"/>
    <w:rsid w:val="00D224AC"/>
    <w:rsid w:val="00D22B50"/>
    <w:rsid w:val="00D24A42"/>
    <w:rsid w:val="00D2680F"/>
    <w:rsid w:val="00D26852"/>
    <w:rsid w:val="00D26BBA"/>
    <w:rsid w:val="00D27590"/>
    <w:rsid w:val="00D3002F"/>
    <w:rsid w:val="00D305C6"/>
    <w:rsid w:val="00D30622"/>
    <w:rsid w:val="00D31943"/>
    <w:rsid w:val="00D337AA"/>
    <w:rsid w:val="00D33B85"/>
    <w:rsid w:val="00D341DB"/>
    <w:rsid w:val="00D34BCC"/>
    <w:rsid w:val="00D3562A"/>
    <w:rsid w:val="00D3591F"/>
    <w:rsid w:val="00D36035"/>
    <w:rsid w:val="00D36325"/>
    <w:rsid w:val="00D410D0"/>
    <w:rsid w:val="00D41861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5475"/>
    <w:rsid w:val="00D570AF"/>
    <w:rsid w:val="00D575BA"/>
    <w:rsid w:val="00D57D30"/>
    <w:rsid w:val="00D60888"/>
    <w:rsid w:val="00D61998"/>
    <w:rsid w:val="00D61F67"/>
    <w:rsid w:val="00D6317B"/>
    <w:rsid w:val="00D638A3"/>
    <w:rsid w:val="00D645EA"/>
    <w:rsid w:val="00D64F1C"/>
    <w:rsid w:val="00D64FA6"/>
    <w:rsid w:val="00D6503A"/>
    <w:rsid w:val="00D65B14"/>
    <w:rsid w:val="00D67702"/>
    <w:rsid w:val="00D710EF"/>
    <w:rsid w:val="00D719D9"/>
    <w:rsid w:val="00D71ABF"/>
    <w:rsid w:val="00D71E10"/>
    <w:rsid w:val="00D7286D"/>
    <w:rsid w:val="00D72BE9"/>
    <w:rsid w:val="00D72CC0"/>
    <w:rsid w:val="00D7322E"/>
    <w:rsid w:val="00D742D4"/>
    <w:rsid w:val="00D74BF9"/>
    <w:rsid w:val="00D74F67"/>
    <w:rsid w:val="00D7638D"/>
    <w:rsid w:val="00D8101C"/>
    <w:rsid w:val="00D82406"/>
    <w:rsid w:val="00D82880"/>
    <w:rsid w:val="00D836D3"/>
    <w:rsid w:val="00D8397B"/>
    <w:rsid w:val="00D83AA0"/>
    <w:rsid w:val="00D83AB7"/>
    <w:rsid w:val="00D84367"/>
    <w:rsid w:val="00D845B3"/>
    <w:rsid w:val="00D84773"/>
    <w:rsid w:val="00D847F0"/>
    <w:rsid w:val="00D84CE7"/>
    <w:rsid w:val="00D86428"/>
    <w:rsid w:val="00D872DF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56E"/>
    <w:rsid w:val="00D9598A"/>
    <w:rsid w:val="00D95FC8"/>
    <w:rsid w:val="00D96038"/>
    <w:rsid w:val="00D96FB4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49F7"/>
    <w:rsid w:val="00DA621D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206E"/>
    <w:rsid w:val="00DB2175"/>
    <w:rsid w:val="00DB26A2"/>
    <w:rsid w:val="00DB2E60"/>
    <w:rsid w:val="00DB398A"/>
    <w:rsid w:val="00DB4850"/>
    <w:rsid w:val="00DB4E5F"/>
    <w:rsid w:val="00DB516E"/>
    <w:rsid w:val="00DB544A"/>
    <w:rsid w:val="00DB5950"/>
    <w:rsid w:val="00DC05F1"/>
    <w:rsid w:val="00DC1013"/>
    <w:rsid w:val="00DC1089"/>
    <w:rsid w:val="00DC1425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D1F6B"/>
    <w:rsid w:val="00DD28D3"/>
    <w:rsid w:val="00DD2BAE"/>
    <w:rsid w:val="00DD3182"/>
    <w:rsid w:val="00DD3338"/>
    <w:rsid w:val="00DD37B3"/>
    <w:rsid w:val="00DD37D2"/>
    <w:rsid w:val="00DD3A28"/>
    <w:rsid w:val="00DD4602"/>
    <w:rsid w:val="00DD596F"/>
    <w:rsid w:val="00DD6207"/>
    <w:rsid w:val="00DD65D4"/>
    <w:rsid w:val="00DD7EE5"/>
    <w:rsid w:val="00DE0BAC"/>
    <w:rsid w:val="00DE0DAC"/>
    <w:rsid w:val="00DE2F07"/>
    <w:rsid w:val="00DE2F27"/>
    <w:rsid w:val="00DE4DDF"/>
    <w:rsid w:val="00DE53B5"/>
    <w:rsid w:val="00DE5608"/>
    <w:rsid w:val="00DE59C0"/>
    <w:rsid w:val="00DE68CE"/>
    <w:rsid w:val="00DE7EDF"/>
    <w:rsid w:val="00DF0227"/>
    <w:rsid w:val="00DF04DE"/>
    <w:rsid w:val="00DF19BE"/>
    <w:rsid w:val="00DF1B22"/>
    <w:rsid w:val="00DF4633"/>
    <w:rsid w:val="00DF51AB"/>
    <w:rsid w:val="00DF53F8"/>
    <w:rsid w:val="00DF676F"/>
    <w:rsid w:val="00DF7297"/>
    <w:rsid w:val="00DF7793"/>
    <w:rsid w:val="00DF78CD"/>
    <w:rsid w:val="00E0232E"/>
    <w:rsid w:val="00E02FDC"/>
    <w:rsid w:val="00E034CF"/>
    <w:rsid w:val="00E048D5"/>
    <w:rsid w:val="00E05B98"/>
    <w:rsid w:val="00E05FC6"/>
    <w:rsid w:val="00E0601C"/>
    <w:rsid w:val="00E079C0"/>
    <w:rsid w:val="00E10615"/>
    <w:rsid w:val="00E1118C"/>
    <w:rsid w:val="00E11553"/>
    <w:rsid w:val="00E11ACB"/>
    <w:rsid w:val="00E11DD5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20012"/>
    <w:rsid w:val="00E2037A"/>
    <w:rsid w:val="00E21428"/>
    <w:rsid w:val="00E21476"/>
    <w:rsid w:val="00E21577"/>
    <w:rsid w:val="00E21ABE"/>
    <w:rsid w:val="00E22769"/>
    <w:rsid w:val="00E23C0A"/>
    <w:rsid w:val="00E23D39"/>
    <w:rsid w:val="00E24675"/>
    <w:rsid w:val="00E25C35"/>
    <w:rsid w:val="00E26241"/>
    <w:rsid w:val="00E2688C"/>
    <w:rsid w:val="00E26E68"/>
    <w:rsid w:val="00E26E94"/>
    <w:rsid w:val="00E30B5C"/>
    <w:rsid w:val="00E30F25"/>
    <w:rsid w:val="00E3101B"/>
    <w:rsid w:val="00E32CEF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5F16"/>
    <w:rsid w:val="00E46143"/>
    <w:rsid w:val="00E46C9A"/>
    <w:rsid w:val="00E47F2B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47C0"/>
    <w:rsid w:val="00E55832"/>
    <w:rsid w:val="00E571CD"/>
    <w:rsid w:val="00E574CF"/>
    <w:rsid w:val="00E6014A"/>
    <w:rsid w:val="00E602BB"/>
    <w:rsid w:val="00E603B7"/>
    <w:rsid w:val="00E60E1A"/>
    <w:rsid w:val="00E61938"/>
    <w:rsid w:val="00E61C96"/>
    <w:rsid w:val="00E61EEB"/>
    <w:rsid w:val="00E6309B"/>
    <w:rsid w:val="00E630D1"/>
    <w:rsid w:val="00E63271"/>
    <w:rsid w:val="00E635D7"/>
    <w:rsid w:val="00E6485E"/>
    <w:rsid w:val="00E64C97"/>
    <w:rsid w:val="00E64F2A"/>
    <w:rsid w:val="00E666EC"/>
    <w:rsid w:val="00E67389"/>
    <w:rsid w:val="00E67A1F"/>
    <w:rsid w:val="00E70A41"/>
    <w:rsid w:val="00E72B3A"/>
    <w:rsid w:val="00E72EF3"/>
    <w:rsid w:val="00E72FAE"/>
    <w:rsid w:val="00E7305A"/>
    <w:rsid w:val="00E73BAA"/>
    <w:rsid w:val="00E75B3E"/>
    <w:rsid w:val="00E75DDD"/>
    <w:rsid w:val="00E76494"/>
    <w:rsid w:val="00E76699"/>
    <w:rsid w:val="00E76D5A"/>
    <w:rsid w:val="00E77DE1"/>
    <w:rsid w:val="00E77E02"/>
    <w:rsid w:val="00E80866"/>
    <w:rsid w:val="00E80F7C"/>
    <w:rsid w:val="00E81EA4"/>
    <w:rsid w:val="00E82E54"/>
    <w:rsid w:val="00E85169"/>
    <w:rsid w:val="00E85423"/>
    <w:rsid w:val="00E86E5F"/>
    <w:rsid w:val="00E8739F"/>
    <w:rsid w:val="00E87663"/>
    <w:rsid w:val="00E87E53"/>
    <w:rsid w:val="00E908E7"/>
    <w:rsid w:val="00E910D0"/>
    <w:rsid w:val="00E92C5C"/>
    <w:rsid w:val="00E93648"/>
    <w:rsid w:val="00E939FD"/>
    <w:rsid w:val="00E94624"/>
    <w:rsid w:val="00E957A1"/>
    <w:rsid w:val="00E95B46"/>
    <w:rsid w:val="00E972AA"/>
    <w:rsid w:val="00E97ED0"/>
    <w:rsid w:val="00E97FEF"/>
    <w:rsid w:val="00EA00E6"/>
    <w:rsid w:val="00EA14B1"/>
    <w:rsid w:val="00EA16A4"/>
    <w:rsid w:val="00EA1830"/>
    <w:rsid w:val="00EA2693"/>
    <w:rsid w:val="00EA2FF9"/>
    <w:rsid w:val="00EA42FD"/>
    <w:rsid w:val="00EA5329"/>
    <w:rsid w:val="00EA593F"/>
    <w:rsid w:val="00EA5B7C"/>
    <w:rsid w:val="00EA6EEC"/>
    <w:rsid w:val="00EA7843"/>
    <w:rsid w:val="00EB101C"/>
    <w:rsid w:val="00EB1115"/>
    <w:rsid w:val="00EB1AC8"/>
    <w:rsid w:val="00EB1E3C"/>
    <w:rsid w:val="00EB21CB"/>
    <w:rsid w:val="00EB3CBF"/>
    <w:rsid w:val="00EB5098"/>
    <w:rsid w:val="00EB5B0B"/>
    <w:rsid w:val="00EB642D"/>
    <w:rsid w:val="00EB6C9F"/>
    <w:rsid w:val="00EB6ED1"/>
    <w:rsid w:val="00EC0563"/>
    <w:rsid w:val="00EC0FC8"/>
    <w:rsid w:val="00EC2CE9"/>
    <w:rsid w:val="00EC2D5D"/>
    <w:rsid w:val="00EC3B0E"/>
    <w:rsid w:val="00EC3C2A"/>
    <w:rsid w:val="00EC500E"/>
    <w:rsid w:val="00EC50DC"/>
    <w:rsid w:val="00EC59CF"/>
    <w:rsid w:val="00EC6B81"/>
    <w:rsid w:val="00EC71F2"/>
    <w:rsid w:val="00EC787B"/>
    <w:rsid w:val="00EC79D8"/>
    <w:rsid w:val="00ED11F0"/>
    <w:rsid w:val="00ED1779"/>
    <w:rsid w:val="00ED1DBB"/>
    <w:rsid w:val="00ED1E0D"/>
    <w:rsid w:val="00ED21F2"/>
    <w:rsid w:val="00ED30AB"/>
    <w:rsid w:val="00ED3C91"/>
    <w:rsid w:val="00ED4904"/>
    <w:rsid w:val="00ED4975"/>
    <w:rsid w:val="00ED62A3"/>
    <w:rsid w:val="00ED673E"/>
    <w:rsid w:val="00ED756B"/>
    <w:rsid w:val="00EE014C"/>
    <w:rsid w:val="00EE0D2E"/>
    <w:rsid w:val="00EE1E10"/>
    <w:rsid w:val="00EE2EAF"/>
    <w:rsid w:val="00EE2FF8"/>
    <w:rsid w:val="00EE54EB"/>
    <w:rsid w:val="00EE6909"/>
    <w:rsid w:val="00EE6B2D"/>
    <w:rsid w:val="00EE792F"/>
    <w:rsid w:val="00EF1EC2"/>
    <w:rsid w:val="00EF360B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1C9"/>
    <w:rsid w:val="00F0356C"/>
    <w:rsid w:val="00F03CBE"/>
    <w:rsid w:val="00F03CCD"/>
    <w:rsid w:val="00F0477A"/>
    <w:rsid w:val="00F04D2A"/>
    <w:rsid w:val="00F072F2"/>
    <w:rsid w:val="00F0746E"/>
    <w:rsid w:val="00F11639"/>
    <w:rsid w:val="00F122FA"/>
    <w:rsid w:val="00F1350E"/>
    <w:rsid w:val="00F13ECD"/>
    <w:rsid w:val="00F14D6A"/>
    <w:rsid w:val="00F15327"/>
    <w:rsid w:val="00F16058"/>
    <w:rsid w:val="00F1709B"/>
    <w:rsid w:val="00F1796E"/>
    <w:rsid w:val="00F23E1E"/>
    <w:rsid w:val="00F2463F"/>
    <w:rsid w:val="00F24824"/>
    <w:rsid w:val="00F24D0F"/>
    <w:rsid w:val="00F2541F"/>
    <w:rsid w:val="00F267D3"/>
    <w:rsid w:val="00F26DD3"/>
    <w:rsid w:val="00F27029"/>
    <w:rsid w:val="00F30A3B"/>
    <w:rsid w:val="00F30AB8"/>
    <w:rsid w:val="00F316F8"/>
    <w:rsid w:val="00F31EC2"/>
    <w:rsid w:val="00F33649"/>
    <w:rsid w:val="00F33828"/>
    <w:rsid w:val="00F33E73"/>
    <w:rsid w:val="00F347F7"/>
    <w:rsid w:val="00F36DBD"/>
    <w:rsid w:val="00F40660"/>
    <w:rsid w:val="00F40C18"/>
    <w:rsid w:val="00F40F86"/>
    <w:rsid w:val="00F412AE"/>
    <w:rsid w:val="00F41524"/>
    <w:rsid w:val="00F41A24"/>
    <w:rsid w:val="00F433BF"/>
    <w:rsid w:val="00F43589"/>
    <w:rsid w:val="00F44EB1"/>
    <w:rsid w:val="00F461DB"/>
    <w:rsid w:val="00F515C1"/>
    <w:rsid w:val="00F51C68"/>
    <w:rsid w:val="00F51CC5"/>
    <w:rsid w:val="00F51D53"/>
    <w:rsid w:val="00F5228A"/>
    <w:rsid w:val="00F52855"/>
    <w:rsid w:val="00F53986"/>
    <w:rsid w:val="00F5420E"/>
    <w:rsid w:val="00F54846"/>
    <w:rsid w:val="00F54901"/>
    <w:rsid w:val="00F55F35"/>
    <w:rsid w:val="00F56461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477"/>
    <w:rsid w:val="00F639CC"/>
    <w:rsid w:val="00F63CA7"/>
    <w:rsid w:val="00F6542E"/>
    <w:rsid w:val="00F66061"/>
    <w:rsid w:val="00F672D0"/>
    <w:rsid w:val="00F676BF"/>
    <w:rsid w:val="00F71140"/>
    <w:rsid w:val="00F71804"/>
    <w:rsid w:val="00F71890"/>
    <w:rsid w:val="00F72C5A"/>
    <w:rsid w:val="00F72CF0"/>
    <w:rsid w:val="00F737F3"/>
    <w:rsid w:val="00F743B7"/>
    <w:rsid w:val="00F74B0B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A17"/>
    <w:rsid w:val="00F83DC9"/>
    <w:rsid w:val="00F848CB"/>
    <w:rsid w:val="00F84BA4"/>
    <w:rsid w:val="00F85183"/>
    <w:rsid w:val="00F852EE"/>
    <w:rsid w:val="00F87ABB"/>
    <w:rsid w:val="00F9171E"/>
    <w:rsid w:val="00F935B2"/>
    <w:rsid w:val="00F93707"/>
    <w:rsid w:val="00F948AC"/>
    <w:rsid w:val="00F94A2F"/>
    <w:rsid w:val="00F95334"/>
    <w:rsid w:val="00F96220"/>
    <w:rsid w:val="00F96240"/>
    <w:rsid w:val="00F9626A"/>
    <w:rsid w:val="00F972D8"/>
    <w:rsid w:val="00F974A9"/>
    <w:rsid w:val="00F9773E"/>
    <w:rsid w:val="00FA09BA"/>
    <w:rsid w:val="00FA0C4A"/>
    <w:rsid w:val="00FA2F06"/>
    <w:rsid w:val="00FA3318"/>
    <w:rsid w:val="00FA364E"/>
    <w:rsid w:val="00FA3F61"/>
    <w:rsid w:val="00FA40EB"/>
    <w:rsid w:val="00FB051B"/>
    <w:rsid w:val="00FB06D0"/>
    <w:rsid w:val="00FB0899"/>
    <w:rsid w:val="00FB0B1E"/>
    <w:rsid w:val="00FB11C5"/>
    <w:rsid w:val="00FB1E0F"/>
    <w:rsid w:val="00FB2267"/>
    <w:rsid w:val="00FB243B"/>
    <w:rsid w:val="00FB2E2C"/>
    <w:rsid w:val="00FB4DDC"/>
    <w:rsid w:val="00FB5D9A"/>
    <w:rsid w:val="00FB7283"/>
    <w:rsid w:val="00FB7D94"/>
    <w:rsid w:val="00FC0329"/>
    <w:rsid w:val="00FC0413"/>
    <w:rsid w:val="00FC0A28"/>
    <w:rsid w:val="00FC1C42"/>
    <w:rsid w:val="00FC208E"/>
    <w:rsid w:val="00FC2973"/>
    <w:rsid w:val="00FC2F9F"/>
    <w:rsid w:val="00FC305D"/>
    <w:rsid w:val="00FC419E"/>
    <w:rsid w:val="00FC4281"/>
    <w:rsid w:val="00FC4344"/>
    <w:rsid w:val="00FC46FF"/>
    <w:rsid w:val="00FC58C5"/>
    <w:rsid w:val="00FC5DEF"/>
    <w:rsid w:val="00FC5EF4"/>
    <w:rsid w:val="00FD1540"/>
    <w:rsid w:val="00FD2345"/>
    <w:rsid w:val="00FD2C6E"/>
    <w:rsid w:val="00FD2FFC"/>
    <w:rsid w:val="00FD3A68"/>
    <w:rsid w:val="00FD49F3"/>
    <w:rsid w:val="00FD4E9D"/>
    <w:rsid w:val="00FD5EAB"/>
    <w:rsid w:val="00FD6522"/>
    <w:rsid w:val="00FD73DB"/>
    <w:rsid w:val="00FE033E"/>
    <w:rsid w:val="00FE10C2"/>
    <w:rsid w:val="00FE1B54"/>
    <w:rsid w:val="00FE202A"/>
    <w:rsid w:val="00FE2924"/>
    <w:rsid w:val="00FE2AB9"/>
    <w:rsid w:val="00FE3479"/>
    <w:rsid w:val="00FE4833"/>
    <w:rsid w:val="00FE4F62"/>
    <w:rsid w:val="00FE51DA"/>
    <w:rsid w:val="00FF0E16"/>
    <w:rsid w:val="00FF1F67"/>
    <w:rsid w:val="00FF2251"/>
    <w:rsid w:val="00FF3085"/>
    <w:rsid w:val="00FF3A67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7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0D11-4763-4B37-8907-085E4C93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HP</cp:lastModifiedBy>
  <cp:revision>2</cp:revision>
  <cp:lastPrinted>2020-09-02T09:35:00Z</cp:lastPrinted>
  <dcterms:created xsi:type="dcterms:W3CDTF">2020-09-07T10:49:00Z</dcterms:created>
  <dcterms:modified xsi:type="dcterms:W3CDTF">2020-09-07T10:49:00Z</dcterms:modified>
</cp:coreProperties>
</file>